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3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18"/>
        <w:gridCol w:w="4314"/>
      </w:tblGrid>
      <w:tr w:rsidR="00D65130">
        <w:trPr>
          <w:trHeight w:val="4730"/>
          <w:jc w:val="center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130" w:rsidRDefault="00C20FF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b/>
                <w:bCs/>
              </w:rPr>
            </w:pPr>
            <w:r>
              <w:tab/>
            </w:r>
          </w:p>
          <w:p w:rsidR="00D65130" w:rsidRDefault="00C20FF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1073741825" name="officeArt object" descr="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ED" descr="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D65130" w:rsidRDefault="00C20FF3">
            <w:pPr>
              <w:spacing w:after="0" w:line="240" w:lineRule="auto"/>
              <w:jc w:val="center"/>
            </w:pPr>
            <w:r>
              <w:t>ΕΛΛΗΝΙΚΗ ΔΗΜΟΚΡΑΤΙΑ</w:t>
            </w:r>
          </w:p>
          <w:p w:rsidR="00D65130" w:rsidRDefault="00C20FF3">
            <w:pPr>
              <w:spacing w:after="0" w:line="240" w:lineRule="auto"/>
              <w:jc w:val="center"/>
            </w:pPr>
            <w:r>
              <w:t>ΥΠΟΥΡΓΕΙΟ ΠΑΙΔΕΙΑΣ &amp;ΘΡΗΣΚΕΥΜΑΤΩΝ</w:t>
            </w:r>
          </w:p>
          <w:p w:rsidR="00D65130" w:rsidRDefault="00C20FF3">
            <w:pPr>
              <w:spacing w:after="0" w:line="240" w:lineRule="auto"/>
              <w:jc w:val="center"/>
            </w:pPr>
            <w:r>
              <w:t>ΠΕΡΙΦΕΡΕΙΑΚΗ Δ/ΝΣΗ Π/ΘΜΙΑΣ &amp;</w:t>
            </w:r>
          </w:p>
          <w:p w:rsidR="00D65130" w:rsidRDefault="00C20FF3">
            <w:pPr>
              <w:spacing w:after="0" w:line="240" w:lineRule="auto"/>
              <w:jc w:val="center"/>
            </w:pPr>
            <w:r>
              <w:t>Δ/ΘΜΙΑΣ ΕΚΠ/ΣΗΣ ΘΕΣΣΑΛΙΑΣ</w:t>
            </w:r>
          </w:p>
          <w:p w:rsidR="00D65130" w:rsidRDefault="00C20FF3">
            <w:pPr>
              <w:pStyle w:val="2"/>
              <w:ind w:left="0" w:firstLine="0"/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ΠΕΡΙΦΕΡΕΙΑΚΟ ΚΕΝΤΡΟ ΕΚΠΑΙΔΕΥΤΙΚΟΥ</w:t>
            </w:r>
          </w:p>
          <w:p w:rsidR="00D65130" w:rsidRDefault="00C20FF3">
            <w:pPr>
              <w:pStyle w:val="2"/>
              <w:ind w:left="0" w:firstLine="0"/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ΣΧΕΔΙΑΣΜΟΥ (ΠΕ.Κ.Ε.Σ.) ΘΕΣΣΑΛΙΑΣ</w:t>
            </w:r>
          </w:p>
          <w:p w:rsidR="00D65130" w:rsidRDefault="00D65130">
            <w:pPr>
              <w:pStyle w:val="1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65130" w:rsidRDefault="00D65130">
            <w:pPr>
              <w:pStyle w:val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65130" w:rsidRDefault="00C20FF3">
            <w:pPr>
              <w:spacing w:after="0" w:line="240" w:lineRule="auto"/>
            </w:pPr>
            <w:r>
              <w:t>ΣΕΕ ΠΕ</w:t>
            </w:r>
            <w:r w:rsidR="00EA615B">
              <w:t>6</w:t>
            </w:r>
            <w:r>
              <w:t>0</w:t>
            </w:r>
            <w:r>
              <w:tab/>
              <w:t xml:space="preserve">: </w:t>
            </w:r>
            <w:r w:rsidR="00EA615B">
              <w:t xml:space="preserve">Αφροδίτη </w:t>
            </w:r>
            <w:proofErr w:type="spellStart"/>
            <w:r w:rsidR="00EA615B">
              <w:t>Ξυνοπούλου</w:t>
            </w:r>
            <w:proofErr w:type="spellEnd"/>
          </w:p>
          <w:p w:rsidR="00D65130" w:rsidRDefault="00C20FF3">
            <w:pPr>
              <w:spacing w:after="0" w:line="240" w:lineRule="auto"/>
            </w:pPr>
            <w:proofErr w:type="spellStart"/>
            <w:r>
              <w:t>Ταχ</w:t>
            </w:r>
            <w:proofErr w:type="spellEnd"/>
            <w:r>
              <w:t>. Δ/</w:t>
            </w:r>
            <w:proofErr w:type="spellStart"/>
            <w:r>
              <w:t>νση</w:t>
            </w:r>
            <w:proofErr w:type="spellEnd"/>
            <w:r>
              <w:tab/>
              <w:t>: Ηπείρου &amp;</w:t>
            </w:r>
            <w:proofErr w:type="spellStart"/>
            <w:r>
              <w:t>Ανθ</w:t>
            </w:r>
            <w:proofErr w:type="spellEnd"/>
            <w:r>
              <w:t xml:space="preserve">. </w:t>
            </w:r>
            <w:proofErr w:type="spellStart"/>
            <w:r>
              <w:t>Γαζή</w:t>
            </w:r>
            <w:proofErr w:type="spellEnd"/>
          </w:p>
          <w:p w:rsidR="00D65130" w:rsidRDefault="00C20FF3">
            <w:pPr>
              <w:pStyle w:val="4"/>
              <w:tabs>
                <w:tab w:val="left" w:pos="144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Κώδικας </w:t>
            </w:r>
            <w:r>
              <w:rPr>
                <w:rFonts w:ascii="Calibri" w:hAnsi="Calibri"/>
                <w:sz w:val="22"/>
                <w:szCs w:val="22"/>
              </w:rPr>
              <w:tab/>
              <w:t>: 412 22 Λάρισα</w:t>
            </w:r>
          </w:p>
          <w:p w:rsidR="00D65130" w:rsidRDefault="00C20FF3">
            <w:pPr>
              <w:pStyle w:val="4"/>
              <w:tabs>
                <w:tab w:val="left" w:pos="144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Τηλέφωνο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: 2410619344 </w:t>
            </w:r>
          </w:p>
          <w:p w:rsidR="00EA615B" w:rsidRPr="00B50A02" w:rsidRDefault="00C20FF3" w:rsidP="00EA615B">
            <w:pPr>
              <w:pStyle w:val="4"/>
              <w:tabs>
                <w:tab w:val="left" w:pos="144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mail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ab/>
              <w:t>:</w:t>
            </w:r>
            <w:proofErr w:type="spellStart"/>
            <w:r w:rsidR="00B50A02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afxin</w:t>
            </w:r>
            <w:proofErr w:type="spellEnd"/>
            <w:r w:rsidR="00B50A02" w:rsidRPr="00B50A02">
              <w:rPr>
                <w:rFonts w:ascii="Calibri" w:eastAsia="Calibri" w:hAnsi="Calibri" w:cs="Calibri"/>
                <w:sz w:val="22"/>
                <w:szCs w:val="22"/>
              </w:rPr>
              <w:t>@</w:t>
            </w:r>
            <w:r w:rsidR="00B50A02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hotmail</w:t>
            </w:r>
            <w:r w:rsidR="00B50A02" w:rsidRPr="00B50A02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B50A02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com</w:t>
            </w:r>
          </w:p>
          <w:p w:rsidR="00D65130" w:rsidRPr="00394C10" w:rsidRDefault="00394C10" w:rsidP="00B96BCC">
            <w:pPr>
              <w:pStyle w:val="4"/>
              <w:tabs>
                <w:tab w:val="left" w:pos="14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Ιστοτοπος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94C10">
              <w:rPr>
                <w:sz w:val="20"/>
                <w:szCs w:val="20"/>
              </w:rPr>
              <w:t>https://pekesthess.sites.sch.gr/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130" w:rsidRDefault="00D65130">
            <w:pPr>
              <w:spacing w:after="0" w:line="240" w:lineRule="auto"/>
            </w:pPr>
          </w:p>
          <w:p w:rsidR="00EA615B" w:rsidRDefault="00EA615B">
            <w:pPr>
              <w:spacing w:after="0" w:line="240" w:lineRule="auto"/>
            </w:pPr>
          </w:p>
          <w:p w:rsidR="00EA615B" w:rsidRDefault="00EA615B">
            <w:pPr>
              <w:spacing w:after="0" w:line="240" w:lineRule="auto"/>
            </w:pPr>
          </w:p>
          <w:p w:rsidR="00EA615B" w:rsidRDefault="00EA615B">
            <w:pPr>
              <w:spacing w:after="0" w:line="240" w:lineRule="auto"/>
            </w:pPr>
          </w:p>
          <w:p w:rsidR="00EA615B" w:rsidRDefault="00EA615B">
            <w:pPr>
              <w:spacing w:after="0" w:line="240" w:lineRule="auto"/>
            </w:pPr>
          </w:p>
          <w:p w:rsidR="00EA615B" w:rsidRDefault="00EA615B">
            <w:pPr>
              <w:spacing w:after="0" w:line="240" w:lineRule="auto"/>
            </w:pPr>
          </w:p>
          <w:p w:rsidR="00D65130" w:rsidRDefault="00C20FF3">
            <w:pPr>
              <w:spacing w:after="0" w:line="240" w:lineRule="auto"/>
            </w:pPr>
            <w:r>
              <w:t>Λάρισα,</w:t>
            </w:r>
            <w:r w:rsidR="00B50A02" w:rsidRPr="00B96BCC">
              <w:t>8</w:t>
            </w:r>
            <w:r w:rsidR="00EA615B">
              <w:t>..</w:t>
            </w:r>
            <w:r>
              <w:t>/</w:t>
            </w:r>
            <w:r w:rsidR="00B50A02" w:rsidRPr="00B96BCC">
              <w:t>12</w:t>
            </w:r>
            <w:r w:rsidR="00EA615B">
              <w:t>…</w:t>
            </w:r>
            <w:r>
              <w:t>/20</w:t>
            </w:r>
            <w:r w:rsidR="00B50A02" w:rsidRPr="00B96BCC">
              <w:t>20</w:t>
            </w:r>
            <w:r w:rsidR="00EA615B">
              <w:t>..</w:t>
            </w:r>
          </w:p>
          <w:p w:rsidR="00D65130" w:rsidRDefault="00D65130">
            <w:pPr>
              <w:spacing w:after="0" w:line="240" w:lineRule="auto"/>
            </w:pPr>
          </w:p>
          <w:p w:rsidR="00D65130" w:rsidRPr="00B96BCC" w:rsidRDefault="00EA615B">
            <w:pPr>
              <w:spacing w:after="0" w:line="240" w:lineRule="auto"/>
            </w:pPr>
            <w:r>
              <w:t xml:space="preserve">Α.Π: </w:t>
            </w:r>
            <w:r w:rsidR="00B50A02" w:rsidRPr="00B96BCC">
              <w:t>1827</w:t>
            </w:r>
          </w:p>
          <w:p w:rsidR="00D65130" w:rsidRDefault="00D65130">
            <w:pPr>
              <w:spacing w:after="0" w:line="240" w:lineRule="auto"/>
            </w:pPr>
          </w:p>
          <w:p w:rsidR="00EA615B" w:rsidRDefault="00EA615B">
            <w:pPr>
              <w:spacing w:after="0" w:line="240" w:lineRule="auto"/>
            </w:pPr>
          </w:p>
          <w:p w:rsidR="00EA615B" w:rsidRDefault="00EA615B">
            <w:pPr>
              <w:spacing w:after="0" w:line="240" w:lineRule="auto"/>
            </w:pPr>
          </w:p>
          <w:p w:rsidR="00EA615B" w:rsidRDefault="00EA615B">
            <w:pPr>
              <w:spacing w:after="0" w:line="240" w:lineRule="auto"/>
            </w:pPr>
          </w:p>
          <w:p w:rsidR="00EA615B" w:rsidRDefault="00EA615B">
            <w:pPr>
              <w:spacing w:after="0" w:line="240" w:lineRule="auto"/>
            </w:pPr>
          </w:p>
          <w:p w:rsidR="00EA615B" w:rsidRDefault="00C20FF3" w:rsidP="00EA615B">
            <w:pPr>
              <w:spacing w:after="0" w:line="240" w:lineRule="auto"/>
            </w:pPr>
            <w:r w:rsidRPr="00EA615B">
              <w:rPr>
                <w:b/>
              </w:rPr>
              <w:t>Προς</w:t>
            </w:r>
            <w:r w:rsidR="0041197E">
              <w:t>: ΝΗΠΙΑΓΩΓΕΙΑ ΕΥΘΥΝΗΣ ΜΟΥ</w:t>
            </w:r>
          </w:p>
          <w:p w:rsidR="00D65130" w:rsidRDefault="00D65130">
            <w:pPr>
              <w:spacing w:after="0" w:line="240" w:lineRule="auto"/>
            </w:pPr>
          </w:p>
          <w:p w:rsidR="00D65130" w:rsidRPr="00107B40" w:rsidRDefault="00D65130">
            <w:pPr>
              <w:spacing w:after="0" w:line="240" w:lineRule="auto"/>
            </w:pPr>
          </w:p>
          <w:p w:rsidR="00D65130" w:rsidRDefault="00D65130" w:rsidP="00EA615B">
            <w:pPr>
              <w:pStyle w:val="4"/>
              <w:ind w:left="720"/>
            </w:pPr>
          </w:p>
        </w:tc>
      </w:tr>
    </w:tbl>
    <w:p w:rsidR="00D65130" w:rsidRDefault="00D65130">
      <w:pPr>
        <w:spacing w:after="12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B96BCC" w:rsidRPr="00D3282D" w:rsidRDefault="00D01120" w:rsidP="001B45B5">
      <w:pPr>
        <w:pStyle w:val="Web"/>
        <w:rPr>
          <w:b/>
          <w:color w:val="000000"/>
        </w:rPr>
      </w:pPr>
      <w:r>
        <w:rPr>
          <w:b/>
          <w:color w:val="000000"/>
        </w:rPr>
        <w:t>ΘΕΜΑ: Συνάντηση/Τηλεδιάσκεψη</w:t>
      </w:r>
      <w:bookmarkStart w:id="0" w:name="_GoBack"/>
      <w:bookmarkEnd w:id="0"/>
      <w:r w:rsidR="00B96BCC" w:rsidRPr="00D3282D">
        <w:rPr>
          <w:b/>
          <w:color w:val="000000"/>
        </w:rPr>
        <w:t xml:space="preserve">  με Νηπιαγωγούς Σχολικών Μονάδων Παιδαγωγικής &amp; Επιστημονικής Ευθύνης.</w:t>
      </w:r>
    </w:p>
    <w:p w:rsidR="007825B0" w:rsidRPr="007825B0" w:rsidRDefault="00B96BCC" w:rsidP="001B45B5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7825B0">
        <w:rPr>
          <w:color w:val="000000"/>
        </w:rPr>
        <w:t xml:space="preserve">Καλούνται οι Νηπιαγωγοί Μονάδων Παιδαγωγικής &amp; Επιστημονικής Ευθύνης της ΣΕΕ ΠΕ 60 </w:t>
      </w:r>
      <w:proofErr w:type="spellStart"/>
      <w:r w:rsidRPr="007825B0">
        <w:rPr>
          <w:color w:val="000000"/>
        </w:rPr>
        <w:t>Ξυνοπούλου</w:t>
      </w:r>
      <w:proofErr w:type="spellEnd"/>
      <w:r w:rsidRPr="007825B0">
        <w:rPr>
          <w:color w:val="000000"/>
        </w:rPr>
        <w:t xml:space="preserve"> Αφροδίτης </w:t>
      </w:r>
      <w:r w:rsidR="001B45B5" w:rsidRPr="007825B0">
        <w:rPr>
          <w:color w:val="000000"/>
        </w:rPr>
        <w:t>σε 2ω</w:t>
      </w:r>
      <w:r w:rsidRPr="007825B0">
        <w:rPr>
          <w:color w:val="000000"/>
        </w:rPr>
        <w:t>ρη Συνάντηση/Τηλεδιάσκε</w:t>
      </w:r>
      <w:r w:rsidR="007825B0" w:rsidRPr="007825B0">
        <w:rPr>
          <w:color w:val="000000"/>
        </w:rPr>
        <w:t xml:space="preserve">ψη Συνεργασίας με γενικό θέμα: </w:t>
      </w:r>
    </w:p>
    <w:p w:rsidR="00B96BCC" w:rsidRPr="007825B0" w:rsidRDefault="00B96BCC" w:rsidP="001B45B5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 w:rsidRPr="007825B0">
        <w:rPr>
          <w:color w:val="201F1E"/>
        </w:rPr>
        <w:t xml:space="preserve">&lt;&lt; Επιμόρφωση Νηπιαγωγών στην αξιοποίηση υλικού για τα μαθηματικά μέσα από το </w:t>
      </w:r>
      <w:proofErr w:type="spellStart"/>
      <w:r w:rsidRPr="007825B0">
        <w:rPr>
          <w:color w:val="201F1E"/>
        </w:rPr>
        <w:t>φωτόδεντρο</w:t>
      </w:r>
      <w:proofErr w:type="spellEnd"/>
      <w:r w:rsidRPr="007825B0">
        <w:rPr>
          <w:color w:val="201F1E"/>
        </w:rPr>
        <w:t>&gt;&gt;</w:t>
      </w:r>
    </w:p>
    <w:p w:rsidR="007825B0" w:rsidRPr="007825B0" w:rsidRDefault="007825B0" w:rsidP="007825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/>
        </w:rPr>
      </w:pPr>
      <w:r w:rsidRPr="007825B0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/>
        </w:rPr>
        <w:t xml:space="preserve">Εισηγητές του </w:t>
      </w:r>
      <w:proofErr w:type="spellStart"/>
      <w:r w:rsidRPr="007825B0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/>
        </w:rPr>
        <w:t>ιστοσεμιναρίου</w:t>
      </w:r>
      <w:proofErr w:type="spellEnd"/>
      <w:r w:rsidRPr="007825B0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/>
        </w:rPr>
        <w:t xml:space="preserve"> θα είναι:</w:t>
      </w:r>
    </w:p>
    <w:p w:rsidR="00D3282D" w:rsidRDefault="007825B0" w:rsidP="00D3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/>
        </w:rPr>
      </w:pPr>
      <w:proofErr w:type="spellStart"/>
      <w:r w:rsidRPr="007825B0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/>
        </w:rPr>
        <w:t>Μπουραζάνας</w:t>
      </w:r>
      <w:proofErr w:type="spellEnd"/>
      <w:r w:rsidRPr="007825B0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/>
        </w:rPr>
        <w:t xml:space="preserve"> Κωνσταντίνος - Συντονιστής Μαθηματικών ΠΕΚΕΣ Θεσσαλίας Και Συγγραφέας Εκπαιδευτικών Λογισμικών Πακέτων</w:t>
      </w:r>
    </w:p>
    <w:p w:rsidR="00D3282D" w:rsidRPr="00D3282D" w:rsidRDefault="007825B0" w:rsidP="00D3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/>
        </w:rPr>
      </w:pPr>
      <w:proofErr w:type="spellStart"/>
      <w:r w:rsidRPr="007825B0">
        <w:rPr>
          <w:rFonts w:ascii="Times New Roman" w:hAnsi="Times New Roman" w:cs="Times New Roman"/>
          <w:color w:val="201F1E"/>
          <w:sz w:val="24"/>
          <w:szCs w:val="24"/>
        </w:rPr>
        <w:t>Ξυνοπούλου</w:t>
      </w:r>
      <w:proofErr w:type="spellEnd"/>
      <w:r w:rsidRPr="007825B0">
        <w:rPr>
          <w:rFonts w:ascii="Times New Roman" w:hAnsi="Times New Roman" w:cs="Times New Roman"/>
          <w:color w:val="201F1E"/>
          <w:sz w:val="24"/>
          <w:szCs w:val="24"/>
        </w:rPr>
        <w:t xml:space="preserve"> Αφροδίτη – Συντονίστρια Νηπιαγωγών ΠΕΚΕΣ Θεσσαλίας</w:t>
      </w:r>
    </w:p>
    <w:p w:rsidR="00394C10" w:rsidRPr="00C14F06" w:rsidRDefault="007825B0" w:rsidP="007825B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5B0">
        <w:rPr>
          <w:color w:val="000000"/>
        </w:rPr>
        <w:t>Η Συνάντη</w:t>
      </w:r>
      <w:r w:rsidR="00B96BCC" w:rsidRPr="007825B0">
        <w:rPr>
          <w:color w:val="000000"/>
        </w:rPr>
        <w:t>ση/</w:t>
      </w:r>
      <w:proofErr w:type="spellStart"/>
      <w:r w:rsidR="00B96BCC" w:rsidRPr="007825B0">
        <w:rPr>
          <w:color w:val="000000"/>
        </w:rPr>
        <w:t>Τηλεδιασκέψη</w:t>
      </w:r>
      <w:proofErr w:type="spellEnd"/>
      <w:r w:rsidR="00B96BCC" w:rsidRPr="007825B0">
        <w:rPr>
          <w:color w:val="000000"/>
        </w:rPr>
        <w:t xml:space="preserve"> Συνεργασίας θα πραγματοποιηθεί δ</w:t>
      </w:r>
      <w:r w:rsidR="00394C10">
        <w:rPr>
          <w:color w:val="000000"/>
        </w:rPr>
        <w:t xml:space="preserve">ιαδικτυακά μέσω της πλατφόρμας </w:t>
      </w:r>
      <w:r w:rsidR="00394C10">
        <w:rPr>
          <w:color w:val="000000"/>
          <w:lang w:val="en-US"/>
        </w:rPr>
        <w:t>C</w:t>
      </w:r>
      <w:proofErr w:type="spellStart"/>
      <w:r w:rsidR="00B96BCC" w:rsidRPr="007825B0">
        <w:rPr>
          <w:color w:val="000000"/>
        </w:rPr>
        <w:t>isco</w:t>
      </w:r>
      <w:proofErr w:type="spellEnd"/>
      <w:r w:rsidR="00394C10" w:rsidRPr="00394C10">
        <w:rPr>
          <w:color w:val="000000"/>
        </w:rPr>
        <w:t xml:space="preserve"> </w:t>
      </w:r>
      <w:proofErr w:type="spellStart"/>
      <w:r w:rsidR="00B96BCC" w:rsidRPr="007825B0">
        <w:rPr>
          <w:color w:val="000000"/>
        </w:rPr>
        <w:t>Webex</w:t>
      </w:r>
      <w:proofErr w:type="spellEnd"/>
      <w:r w:rsidR="00B96BCC" w:rsidRPr="007825B0">
        <w:rPr>
          <w:color w:val="000000"/>
        </w:rPr>
        <w:t xml:space="preserve"> όπως παρακάτω: . Τρίτη 15 /1</w:t>
      </w:r>
      <w:r w:rsidR="00E52276" w:rsidRPr="007825B0">
        <w:rPr>
          <w:color w:val="000000"/>
        </w:rPr>
        <w:t>2</w:t>
      </w:r>
      <w:r w:rsidR="00B96BCC" w:rsidRPr="007825B0">
        <w:rPr>
          <w:color w:val="000000"/>
        </w:rPr>
        <w:t>/2020 και ώρα 19:00-21:00</w:t>
      </w:r>
    </w:p>
    <w:p w:rsidR="00B96BCC" w:rsidRPr="007825B0" w:rsidRDefault="00B96BCC" w:rsidP="007825B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5B0">
        <w:rPr>
          <w:color w:val="000000"/>
        </w:rPr>
        <w:t xml:space="preserve">Προκειμένου </w:t>
      </w:r>
      <w:r w:rsidR="00D3282D">
        <w:rPr>
          <w:color w:val="000000"/>
        </w:rPr>
        <w:t xml:space="preserve">να συμμετάσχετε στη συνάντηση </w:t>
      </w:r>
      <w:r w:rsidRPr="007825B0">
        <w:rPr>
          <w:color w:val="000000"/>
        </w:rPr>
        <w:t>, δεν έχετε παρά να ακολουθήσετε τον σύνδεσμο:</w:t>
      </w:r>
    </w:p>
    <w:p w:rsidR="00B96BCC" w:rsidRPr="007825B0" w:rsidRDefault="00F94E8C" w:rsidP="007C7A74">
      <w:pPr>
        <w:pStyle w:val="Web"/>
        <w:rPr>
          <w:color w:val="201F1E"/>
        </w:rPr>
      </w:pPr>
      <w:hyperlink r:id="rId8" w:tgtFrame="_blank" w:history="1">
        <w:r w:rsidR="00B96BCC" w:rsidRPr="007825B0">
          <w:rPr>
            <w:rStyle w:val="-"/>
            <w:color w:val="800080"/>
            <w:bdr w:val="none" w:sz="0" w:space="0" w:color="auto" w:frame="1"/>
          </w:rPr>
          <w:t>https://minedu-secondary2.webex.com/join/kbour</w:t>
        </w:r>
      </w:hyperlink>
    </w:p>
    <w:p w:rsidR="007C7A74" w:rsidRDefault="007C7A74" w:rsidP="007C7A74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94C10" w:rsidRDefault="00394C10" w:rsidP="007C7A74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94C10" w:rsidRDefault="00394C10" w:rsidP="007C7A74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394C10" w:rsidRPr="00394C10" w:rsidTr="00394C10">
        <w:tc>
          <w:tcPr>
            <w:tcW w:w="4924" w:type="dxa"/>
          </w:tcPr>
          <w:p w:rsidR="00394C10" w:rsidRDefault="00394C10" w:rsidP="00394C10">
            <w:pPr>
              <w:pStyle w:val="xmsonormal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Η ΣΕΕ  Νηπιαγωγών ΠΕ 60</w:t>
            </w:r>
          </w:p>
          <w:p w:rsidR="00394C10" w:rsidRDefault="00394C10" w:rsidP="00394C10">
            <w:pPr>
              <w:pStyle w:val="xmsonormal"/>
              <w:tabs>
                <w:tab w:val="left" w:pos="1671"/>
              </w:tabs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(ΤΥ)</w:t>
            </w:r>
          </w:p>
          <w:p w:rsidR="00394C10" w:rsidRPr="00394C10" w:rsidRDefault="00394C10" w:rsidP="00394C10">
            <w:pPr>
              <w:pStyle w:val="xmsonormal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Ξυνοπούλου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Αφροδίτη</w:t>
            </w:r>
          </w:p>
        </w:tc>
        <w:tc>
          <w:tcPr>
            <w:tcW w:w="4924" w:type="dxa"/>
          </w:tcPr>
          <w:p w:rsidR="00394C10" w:rsidRDefault="00394C10" w:rsidP="00394C10">
            <w:pPr>
              <w:pStyle w:val="xmsonormal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Ο Οργανωτικός Συντονιστής</w:t>
            </w:r>
          </w:p>
          <w:p w:rsidR="00394C10" w:rsidRDefault="00394C10" w:rsidP="00394C10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ΠΕ.Κ.Ε.Σ Θεσσαλίας</w:t>
            </w:r>
          </w:p>
          <w:p w:rsidR="00394C10" w:rsidRDefault="00394C10" w:rsidP="00394C10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(ΤΣΥ)</w:t>
            </w:r>
          </w:p>
          <w:p w:rsidR="00394C10" w:rsidRPr="00394C10" w:rsidRDefault="00394C10" w:rsidP="00394C10">
            <w:pPr>
              <w:pStyle w:val="xmsonormal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Κωτούλας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Βασίλειος</w:t>
            </w:r>
          </w:p>
        </w:tc>
      </w:tr>
    </w:tbl>
    <w:p w:rsidR="00D65130" w:rsidRDefault="00F94E8C" w:rsidP="00394C10">
      <w:pPr>
        <w:spacing w:after="120" w:line="240" w:lineRule="auto"/>
      </w:pPr>
      <w:r w:rsidRPr="00F94E8C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12.45pt;margin-top:74.45pt;width:153pt;height:5.7pt;flip:y;z-index:251659264;visibility:visible;mso-wrap-distance-left:0;mso-wrap-distance-right:0;mso-position-horizontal-relative:margin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" stroked="f" strokeweight="1pt">
            <v:stroke miterlimit="4"/>
            <v:textbox>
              <w:txbxContent>
                <w:p w:rsidR="00D65130" w:rsidRDefault="00D65130">
                  <w:pPr>
                    <w:spacing w:after="0" w:line="240" w:lineRule="auto"/>
                    <w:jc w:val="center"/>
                  </w:pPr>
                </w:p>
              </w:txbxContent>
            </v:textbox>
            <w10:wrap anchorx="margin"/>
          </v:shape>
        </w:pict>
      </w:r>
    </w:p>
    <w:sectPr w:rsidR="00D65130" w:rsidSect="00D65130">
      <w:pgSz w:w="11900" w:h="16840"/>
      <w:pgMar w:top="720" w:right="1134" w:bottom="720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92C" w:rsidRDefault="0079792C" w:rsidP="00D65130">
      <w:pPr>
        <w:spacing w:after="0" w:line="240" w:lineRule="auto"/>
      </w:pPr>
      <w:r>
        <w:separator/>
      </w:r>
    </w:p>
  </w:endnote>
  <w:endnote w:type="continuationSeparator" w:id="0">
    <w:p w:rsidR="0079792C" w:rsidRDefault="0079792C" w:rsidP="00D6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92C" w:rsidRDefault="0079792C" w:rsidP="00D65130">
      <w:pPr>
        <w:spacing w:after="0" w:line="240" w:lineRule="auto"/>
      </w:pPr>
      <w:r>
        <w:separator/>
      </w:r>
    </w:p>
  </w:footnote>
  <w:footnote w:type="continuationSeparator" w:id="0">
    <w:p w:rsidR="0079792C" w:rsidRDefault="0079792C" w:rsidP="00D65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EED"/>
    <w:multiLevelType w:val="hybridMultilevel"/>
    <w:tmpl w:val="347AA4DC"/>
    <w:lvl w:ilvl="0" w:tplc="1BB2F492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25D5602"/>
    <w:multiLevelType w:val="hybridMultilevel"/>
    <w:tmpl w:val="4A9A54C8"/>
    <w:lvl w:ilvl="0" w:tplc="056E9932">
      <w:start w:val="1"/>
      <w:numFmt w:val="decimal"/>
      <w:lvlText w:val="%1."/>
      <w:lvlJc w:val="left"/>
      <w:pPr>
        <w:tabs>
          <w:tab w:val="left" w:pos="426"/>
          <w:tab w:val="left" w:pos="5103"/>
          <w:tab w:val="left" w:pos="5670"/>
          <w:tab w:val="left" w:pos="6237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9C88F4A">
      <w:start w:val="1"/>
      <w:numFmt w:val="lowerLetter"/>
      <w:lvlText w:val="%2."/>
      <w:lvlJc w:val="left"/>
      <w:pPr>
        <w:tabs>
          <w:tab w:val="left" w:pos="426"/>
          <w:tab w:val="left" w:pos="720"/>
          <w:tab w:val="left" w:pos="5103"/>
          <w:tab w:val="left" w:pos="5670"/>
          <w:tab w:val="left" w:pos="6237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3A27D2">
      <w:start w:val="1"/>
      <w:numFmt w:val="lowerRoman"/>
      <w:lvlText w:val="%3."/>
      <w:lvlJc w:val="left"/>
      <w:pPr>
        <w:tabs>
          <w:tab w:val="left" w:pos="426"/>
          <w:tab w:val="left" w:pos="720"/>
          <w:tab w:val="left" w:pos="5103"/>
          <w:tab w:val="left" w:pos="5670"/>
          <w:tab w:val="left" w:pos="6237"/>
        </w:tabs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7AC390">
      <w:start w:val="1"/>
      <w:numFmt w:val="decimal"/>
      <w:lvlText w:val="%4."/>
      <w:lvlJc w:val="left"/>
      <w:pPr>
        <w:tabs>
          <w:tab w:val="left" w:pos="426"/>
          <w:tab w:val="left" w:pos="720"/>
          <w:tab w:val="left" w:pos="5103"/>
          <w:tab w:val="left" w:pos="5670"/>
          <w:tab w:val="left" w:pos="6237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ACA0AC">
      <w:start w:val="1"/>
      <w:numFmt w:val="lowerLetter"/>
      <w:lvlText w:val="%5."/>
      <w:lvlJc w:val="left"/>
      <w:pPr>
        <w:tabs>
          <w:tab w:val="left" w:pos="426"/>
          <w:tab w:val="left" w:pos="720"/>
          <w:tab w:val="left" w:pos="5103"/>
          <w:tab w:val="left" w:pos="5670"/>
          <w:tab w:val="left" w:pos="6237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BC1D24">
      <w:start w:val="1"/>
      <w:numFmt w:val="lowerRoman"/>
      <w:lvlText w:val="%6."/>
      <w:lvlJc w:val="left"/>
      <w:pPr>
        <w:tabs>
          <w:tab w:val="left" w:pos="426"/>
          <w:tab w:val="left" w:pos="720"/>
          <w:tab w:val="left" w:pos="5103"/>
          <w:tab w:val="left" w:pos="5670"/>
          <w:tab w:val="left" w:pos="6237"/>
        </w:tabs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E34CA60">
      <w:start w:val="1"/>
      <w:numFmt w:val="decimal"/>
      <w:lvlText w:val="%7."/>
      <w:lvlJc w:val="left"/>
      <w:pPr>
        <w:tabs>
          <w:tab w:val="left" w:pos="426"/>
          <w:tab w:val="left" w:pos="720"/>
          <w:tab w:val="left" w:pos="5103"/>
          <w:tab w:val="left" w:pos="5670"/>
          <w:tab w:val="left" w:pos="6237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084E42">
      <w:start w:val="1"/>
      <w:numFmt w:val="lowerLetter"/>
      <w:lvlText w:val="%8."/>
      <w:lvlJc w:val="left"/>
      <w:pPr>
        <w:tabs>
          <w:tab w:val="left" w:pos="426"/>
          <w:tab w:val="left" w:pos="720"/>
          <w:tab w:val="left" w:pos="5103"/>
          <w:tab w:val="left" w:pos="6237"/>
        </w:tabs>
        <w:ind w:left="567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A870EC">
      <w:start w:val="1"/>
      <w:numFmt w:val="lowerRoman"/>
      <w:lvlText w:val="%9."/>
      <w:lvlJc w:val="left"/>
      <w:pPr>
        <w:tabs>
          <w:tab w:val="left" w:pos="426"/>
          <w:tab w:val="left" w:pos="720"/>
          <w:tab w:val="left" w:pos="5103"/>
          <w:tab w:val="left" w:pos="5670"/>
          <w:tab w:val="left" w:pos="6237"/>
        </w:tabs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5130"/>
    <w:rsid w:val="000454E8"/>
    <w:rsid w:val="00082CC2"/>
    <w:rsid w:val="00107B40"/>
    <w:rsid w:val="001B45B5"/>
    <w:rsid w:val="0023542D"/>
    <w:rsid w:val="00394C10"/>
    <w:rsid w:val="003B77D6"/>
    <w:rsid w:val="0041197E"/>
    <w:rsid w:val="004119E6"/>
    <w:rsid w:val="00426068"/>
    <w:rsid w:val="00477CC1"/>
    <w:rsid w:val="00550B55"/>
    <w:rsid w:val="00684399"/>
    <w:rsid w:val="00734B1E"/>
    <w:rsid w:val="007825B0"/>
    <w:rsid w:val="0079792C"/>
    <w:rsid w:val="007C7A74"/>
    <w:rsid w:val="008A1B1A"/>
    <w:rsid w:val="0095595E"/>
    <w:rsid w:val="00A727A2"/>
    <w:rsid w:val="00B50A02"/>
    <w:rsid w:val="00B551C6"/>
    <w:rsid w:val="00B96BCC"/>
    <w:rsid w:val="00C14F06"/>
    <w:rsid w:val="00C20FF3"/>
    <w:rsid w:val="00C219B3"/>
    <w:rsid w:val="00C26764"/>
    <w:rsid w:val="00C3227E"/>
    <w:rsid w:val="00D01120"/>
    <w:rsid w:val="00D3282D"/>
    <w:rsid w:val="00D65130"/>
    <w:rsid w:val="00E30E31"/>
    <w:rsid w:val="00E431A5"/>
    <w:rsid w:val="00E52276"/>
    <w:rsid w:val="00EA615B"/>
    <w:rsid w:val="00ED672A"/>
    <w:rsid w:val="00F1493B"/>
    <w:rsid w:val="00F94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13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rsid w:val="00D65130"/>
    <w:pPr>
      <w:keepNext/>
      <w:jc w:val="both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styleId="2">
    <w:name w:val="heading 2"/>
    <w:rsid w:val="00D65130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4">
    <w:name w:val="heading 4"/>
    <w:rsid w:val="00D65130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D65130"/>
    <w:rPr>
      <w:u w:val="single"/>
    </w:rPr>
  </w:style>
  <w:style w:type="table" w:customStyle="1" w:styleId="TableNormal">
    <w:name w:val="Table Normal"/>
    <w:rsid w:val="00D651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D6513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-"/>
    <w:rsid w:val="00D65130"/>
    <w:rPr>
      <w:color w:val="0000FF"/>
      <w:u w:val="single" w:color="0000FF"/>
    </w:rPr>
  </w:style>
  <w:style w:type="character" w:customStyle="1" w:styleId="Hyperlink1">
    <w:name w:val="Hyperlink.1"/>
    <w:basedOn w:val="Hyperlink0"/>
    <w:rsid w:val="00D65130"/>
    <w:rPr>
      <w:rFonts w:ascii="Calibri" w:eastAsia="Calibri" w:hAnsi="Calibri" w:cs="Calibri"/>
      <w:outline w:val="0"/>
      <w:color w:val="0000FF"/>
      <w:u w:val="single" w:color="0000FF"/>
    </w:rPr>
  </w:style>
  <w:style w:type="paragraph" w:styleId="a4">
    <w:name w:val="Balloon Text"/>
    <w:basedOn w:val="a"/>
    <w:link w:val="Char"/>
    <w:uiPriority w:val="99"/>
    <w:semiHidden/>
    <w:unhideWhenUsed/>
    <w:rsid w:val="00EA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A615B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xmsonormal">
    <w:name w:val="x_msonormal"/>
    <w:basedOn w:val="a"/>
    <w:rsid w:val="003B7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xmsolistparagraph">
    <w:name w:val="x_msolistparagraph"/>
    <w:basedOn w:val="a"/>
    <w:rsid w:val="003B7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5">
    <w:name w:val="Title"/>
    <w:basedOn w:val="a"/>
    <w:next w:val="a"/>
    <w:link w:val="Char0"/>
    <w:uiPriority w:val="10"/>
    <w:qFormat/>
    <w:rsid w:val="00E431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5"/>
    <w:uiPriority w:val="10"/>
    <w:rsid w:val="00E431A5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  <w:style w:type="paragraph" w:styleId="Web">
    <w:name w:val="Normal (Web)"/>
    <w:basedOn w:val="a"/>
    <w:uiPriority w:val="99"/>
    <w:unhideWhenUsed/>
    <w:rsid w:val="00B96B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styleId="a6">
    <w:name w:val="Table Grid"/>
    <w:basedOn w:val="a1"/>
    <w:uiPriority w:val="59"/>
    <w:rsid w:val="00394C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13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rsid w:val="00D65130"/>
    <w:pPr>
      <w:keepNext/>
      <w:jc w:val="both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styleId="2">
    <w:name w:val="heading 2"/>
    <w:rsid w:val="00D65130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4">
    <w:name w:val="heading 4"/>
    <w:rsid w:val="00D65130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D65130"/>
    <w:rPr>
      <w:u w:val="single"/>
    </w:rPr>
  </w:style>
  <w:style w:type="table" w:customStyle="1" w:styleId="TableNormal">
    <w:name w:val="Table Normal"/>
    <w:rsid w:val="00D651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D6513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-"/>
    <w:rsid w:val="00D6513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sid w:val="00D65130"/>
    <w:rPr>
      <w:rFonts w:ascii="Calibri" w:eastAsia="Calibri" w:hAnsi="Calibri" w:cs="Calibri"/>
      <w:outline w:val="0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4">
    <w:name w:val="Balloon Text"/>
    <w:basedOn w:val="a"/>
    <w:link w:val="Char"/>
    <w:uiPriority w:val="99"/>
    <w:semiHidden/>
    <w:unhideWhenUsed/>
    <w:rsid w:val="00EA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A615B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xmsonormal">
    <w:name w:val="x_msonormal"/>
    <w:basedOn w:val="a"/>
    <w:rsid w:val="003B7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xmsolistparagraph">
    <w:name w:val="x_msolistparagraph"/>
    <w:basedOn w:val="a"/>
    <w:rsid w:val="003B7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5">
    <w:name w:val="Title"/>
    <w:basedOn w:val="a"/>
    <w:next w:val="a"/>
    <w:link w:val="Char0"/>
    <w:uiPriority w:val="10"/>
    <w:qFormat/>
    <w:rsid w:val="00E431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5"/>
    <w:uiPriority w:val="10"/>
    <w:rsid w:val="00E431A5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  <w:style w:type="paragraph" w:styleId="Web">
    <w:name w:val="Normal (Web)"/>
    <w:basedOn w:val="a"/>
    <w:uiPriority w:val="99"/>
    <w:unhideWhenUsed/>
    <w:rsid w:val="00B96B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2.webex.com/join/kbou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pdeuser</cp:lastModifiedBy>
  <cp:revision>2</cp:revision>
  <dcterms:created xsi:type="dcterms:W3CDTF">2020-12-15T09:14:00Z</dcterms:created>
  <dcterms:modified xsi:type="dcterms:W3CDTF">2020-12-15T09:14:00Z</dcterms:modified>
</cp:coreProperties>
</file>