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579"/>
        <w:tblW w:w="9709" w:type="dxa"/>
        <w:tblLayout w:type="fixed"/>
        <w:tblCellMar>
          <w:left w:w="70" w:type="dxa"/>
          <w:right w:w="70" w:type="dxa"/>
        </w:tblCellMar>
        <w:tblLook w:val="0000" w:firstRow="0" w:lastRow="0" w:firstColumn="0" w:lastColumn="0" w:noHBand="0" w:noVBand="0"/>
      </w:tblPr>
      <w:tblGrid>
        <w:gridCol w:w="4890"/>
        <w:gridCol w:w="709"/>
        <w:gridCol w:w="4110"/>
      </w:tblGrid>
      <w:tr w:rsidR="003F78FE" w:rsidRPr="001B01CE" w:rsidTr="008F17F4">
        <w:trPr>
          <w:cantSplit/>
        </w:trPr>
        <w:tc>
          <w:tcPr>
            <w:tcW w:w="4890" w:type="dxa"/>
            <w:vMerge w:val="restart"/>
            <w:shd w:val="clear" w:color="auto" w:fill="auto"/>
          </w:tcPr>
          <w:p w:rsidR="003F78FE" w:rsidRPr="001B01CE" w:rsidRDefault="003F78FE" w:rsidP="008F17F4">
            <w:pPr>
              <w:spacing w:after="0" w:line="240" w:lineRule="auto"/>
              <w:jc w:val="center"/>
              <w:rPr>
                <w:rFonts w:eastAsia="Times New Roman" w:cstheme="minorHAnsi"/>
                <w:b/>
                <w:color w:val="000000" w:themeColor="text1"/>
                <w:szCs w:val="20"/>
                <w:lang w:eastAsia="el-GR"/>
              </w:rPr>
            </w:pPr>
            <w:r w:rsidRPr="001B01CE">
              <w:rPr>
                <w:rFonts w:eastAsia="Times New Roman" w:cstheme="minorHAnsi"/>
                <w:b/>
                <w:color w:val="000000" w:themeColor="text1"/>
                <w:szCs w:val="20"/>
                <w:lang w:eastAsia="el-GR"/>
              </w:rPr>
              <w:t xml:space="preserve">ΕΛΛΗΝΙΚΗ </w:t>
            </w:r>
            <w:r w:rsidRPr="001B01CE">
              <w:rPr>
                <w:rFonts w:eastAsia="Times New Roman" w:cstheme="minorHAnsi"/>
                <w:b/>
                <w:noProof/>
                <w:color w:val="000000" w:themeColor="text1"/>
                <w:szCs w:val="20"/>
                <w:lang w:eastAsia="el-GR"/>
              </w:rPr>
              <w:drawing>
                <wp:anchor distT="0" distB="0" distL="114300" distR="114300" simplePos="0" relativeHeight="251659264" behindDoc="0" locked="0" layoutInCell="1" allowOverlap="1" wp14:anchorId="03836606" wp14:editId="62EDA781">
                  <wp:simplePos x="0" y="0"/>
                  <wp:positionH relativeFrom="column">
                    <wp:posOffset>1209675</wp:posOffset>
                  </wp:positionH>
                  <wp:positionV relativeFrom="paragraph">
                    <wp:posOffset>-421005</wp:posOffset>
                  </wp:positionV>
                  <wp:extent cx="409575" cy="390525"/>
                  <wp:effectExtent l="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400" cy="389890"/>
                          </a:xfrm>
                          <a:prstGeom prst="rect">
                            <a:avLst/>
                          </a:prstGeom>
                          <a:noFill/>
                        </pic:spPr>
                      </pic:pic>
                    </a:graphicData>
                  </a:graphic>
                </wp:anchor>
              </w:drawing>
            </w:r>
            <w:r w:rsidRPr="001B01CE">
              <w:rPr>
                <w:rFonts w:eastAsia="Times New Roman" w:cstheme="minorHAnsi"/>
                <w:b/>
                <w:color w:val="000000" w:themeColor="text1"/>
                <w:szCs w:val="20"/>
                <w:lang w:eastAsia="el-GR"/>
              </w:rPr>
              <w:t>ΔΗΜΟΚΡΑΤΙΑ</w:t>
            </w:r>
          </w:p>
          <w:p w:rsidR="003F78FE" w:rsidRPr="001B01CE" w:rsidRDefault="003F78FE" w:rsidP="008F17F4">
            <w:pPr>
              <w:spacing w:after="0" w:line="240" w:lineRule="auto"/>
              <w:jc w:val="center"/>
              <w:rPr>
                <w:rFonts w:eastAsia="Times New Roman" w:cstheme="minorHAnsi"/>
                <w:b/>
                <w:color w:val="000000" w:themeColor="text1"/>
                <w:szCs w:val="20"/>
                <w:lang w:eastAsia="el-GR"/>
              </w:rPr>
            </w:pPr>
            <w:r w:rsidRPr="001B01CE">
              <w:rPr>
                <w:rFonts w:eastAsia="Times New Roman" w:cstheme="minorHAnsi"/>
                <w:b/>
                <w:color w:val="000000" w:themeColor="text1"/>
                <w:szCs w:val="20"/>
                <w:lang w:eastAsia="el-GR"/>
              </w:rPr>
              <w:t>ΥΠΟΥΡΓΕΙΟ ΠΑΙΔΕΙΑΣ &amp; ΘΡΗΣΚΕΥΜΑΤΩΝ</w:t>
            </w:r>
          </w:p>
          <w:p w:rsidR="003F78FE" w:rsidRPr="001B01CE" w:rsidRDefault="003F78FE" w:rsidP="008F17F4">
            <w:pPr>
              <w:spacing w:after="0" w:line="240" w:lineRule="auto"/>
              <w:jc w:val="center"/>
              <w:rPr>
                <w:rFonts w:eastAsia="Times New Roman" w:cstheme="minorHAnsi"/>
                <w:b/>
                <w:color w:val="000000" w:themeColor="text1"/>
                <w:szCs w:val="20"/>
                <w:lang w:eastAsia="el-GR"/>
              </w:rPr>
            </w:pPr>
            <w:r w:rsidRPr="001B01CE">
              <w:rPr>
                <w:rFonts w:eastAsia="Times New Roman" w:cstheme="minorHAnsi"/>
                <w:b/>
                <w:color w:val="000000" w:themeColor="text1"/>
                <w:szCs w:val="20"/>
                <w:lang w:eastAsia="el-GR"/>
              </w:rPr>
              <w:t>------</w:t>
            </w:r>
          </w:p>
          <w:p w:rsidR="003F78FE" w:rsidRPr="001B01CE" w:rsidRDefault="003F78FE" w:rsidP="008F17F4">
            <w:pPr>
              <w:spacing w:after="0" w:line="240" w:lineRule="auto"/>
              <w:jc w:val="center"/>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ΠΕΡΙΦΕΡΕΙΑΚΗ ΔΙΕΥΘΥΝΣΗ Α/ΘΜΙΑΣ &amp; Β/ΘΜΙΑΣ ΕΚΠΑΙΔΕΥΣΗΣ ΚΕΝΤΡΙΚΗΣ ΜΑΚΕΔΟΝΙΑΣ</w:t>
            </w:r>
          </w:p>
          <w:p w:rsidR="003F78FE" w:rsidRPr="001B01CE" w:rsidRDefault="003F78FE" w:rsidP="008F17F4">
            <w:pPr>
              <w:spacing w:after="0" w:line="240" w:lineRule="auto"/>
              <w:jc w:val="center"/>
              <w:rPr>
                <w:rFonts w:eastAsia="Times New Roman" w:cstheme="minorHAnsi"/>
                <w:bCs/>
                <w:noProof/>
                <w:color w:val="000000" w:themeColor="text1"/>
                <w:szCs w:val="20"/>
                <w:lang w:eastAsia="el-GR"/>
              </w:rPr>
            </w:pPr>
            <w:r w:rsidRPr="001B01CE">
              <w:rPr>
                <w:rFonts w:eastAsia="Times New Roman" w:cstheme="minorHAnsi"/>
                <w:bCs/>
                <w:noProof/>
                <w:color w:val="000000" w:themeColor="text1"/>
                <w:szCs w:val="20"/>
                <w:lang w:eastAsia="el-GR"/>
              </w:rPr>
              <w:t xml:space="preserve">2ο ΠΕΡΙΦΕΡΕΙΑΚΟ ΚΕΝΤΡΟ </w:t>
            </w:r>
          </w:p>
          <w:p w:rsidR="003F78FE" w:rsidRPr="001B01CE" w:rsidRDefault="003F78FE" w:rsidP="008F17F4">
            <w:pPr>
              <w:spacing w:after="0" w:line="240" w:lineRule="auto"/>
              <w:jc w:val="center"/>
              <w:rPr>
                <w:rFonts w:eastAsia="Times New Roman" w:cstheme="minorHAnsi"/>
                <w:bCs/>
                <w:noProof/>
                <w:color w:val="000000" w:themeColor="text1"/>
                <w:szCs w:val="20"/>
                <w:lang w:eastAsia="el-GR"/>
              </w:rPr>
            </w:pPr>
            <w:r w:rsidRPr="001B01CE">
              <w:rPr>
                <w:rFonts w:eastAsia="Times New Roman" w:cstheme="minorHAnsi"/>
                <w:bCs/>
                <w:noProof/>
                <w:color w:val="000000" w:themeColor="text1"/>
                <w:szCs w:val="20"/>
                <w:lang w:eastAsia="el-GR"/>
              </w:rPr>
              <w:t xml:space="preserve">ΕΚΠΑΙΔΕΥΤΙΚΟΥ ΣΧΕΔΙΑΣΜΟΥ </w:t>
            </w:r>
          </w:p>
          <w:p w:rsidR="003F78FE" w:rsidRPr="001B01CE" w:rsidRDefault="003F78FE" w:rsidP="008F17F4">
            <w:pPr>
              <w:spacing w:after="0" w:line="240" w:lineRule="auto"/>
              <w:jc w:val="center"/>
              <w:rPr>
                <w:rFonts w:eastAsia="Times New Roman" w:cstheme="minorHAnsi"/>
                <w:bCs/>
                <w:noProof/>
                <w:color w:val="000000" w:themeColor="text1"/>
                <w:szCs w:val="20"/>
                <w:lang w:eastAsia="el-GR"/>
              </w:rPr>
            </w:pPr>
            <w:r w:rsidRPr="001B01CE">
              <w:rPr>
                <w:rFonts w:eastAsia="Times New Roman" w:cstheme="minorHAnsi"/>
                <w:bCs/>
                <w:noProof/>
                <w:color w:val="000000" w:themeColor="text1"/>
                <w:szCs w:val="20"/>
                <w:lang w:eastAsia="el-GR"/>
              </w:rPr>
              <w:t>(ΠΕ.Κ.Ε.Σ.)</w:t>
            </w:r>
          </w:p>
          <w:p w:rsidR="003F78FE" w:rsidRPr="001B01CE" w:rsidRDefault="003F78FE" w:rsidP="008F17F4">
            <w:pPr>
              <w:spacing w:after="0" w:line="240" w:lineRule="auto"/>
              <w:jc w:val="center"/>
              <w:rPr>
                <w:rFonts w:eastAsia="Times New Roman" w:cstheme="minorHAnsi"/>
                <w:b/>
                <w:bCs/>
                <w:noProof/>
                <w:color w:val="000000" w:themeColor="text1"/>
                <w:szCs w:val="20"/>
                <w:lang w:eastAsia="el-GR"/>
              </w:rPr>
            </w:pPr>
            <w:r w:rsidRPr="001B01CE">
              <w:rPr>
                <w:rFonts w:eastAsia="Times New Roman" w:cstheme="minorHAnsi"/>
                <w:b/>
                <w:bCs/>
                <w:noProof/>
                <w:color w:val="000000" w:themeColor="text1"/>
                <w:szCs w:val="20"/>
                <w:lang w:eastAsia="el-GR"/>
              </w:rPr>
              <w:t>------</w:t>
            </w:r>
          </w:p>
          <w:p w:rsidR="003F78FE" w:rsidRPr="00A74DF1" w:rsidRDefault="003F78FE" w:rsidP="008F17F4">
            <w:pPr>
              <w:spacing w:after="0" w:line="240" w:lineRule="auto"/>
              <w:rPr>
                <w:rFonts w:eastAsia="Times New Roman" w:cstheme="minorHAnsi"/>
                <w:bCs/>
                <w:noProof/>
                <w:color w:val="000000" w:themeColor="text1"/>
                <w:szCs w:val="20"/>
                <w:lang w:eastAsia="el-GR"/>
              </w:rPr>
            </w:pPr>
            <w:r w:rsidRPr="00A74DF1">
              <w:rPr>
                <w:rFonts w:eastAsia="Times New Roman" w:cstheme="minorHAnsi"/>
                <w:bCs/>
                <w:noProof/>
                <w:color w:val="000000" w:themeColor="text1"/>
                <w:szCs w:val="20"/>
                <w:lang w:eastAsia="el-GR"/>
              </w:rPr>
              <w:t xml:space="preserve">Ταχ. Δ/νση: </w:t>
            </w:r>
            <w:r>
              <w:rPr>
                <w:rFonts w:eastAsia="Times New Roman" w:cstheme="minorHAnsi"/>
                <w:bCs/>
                <w:noProof/>
                <w:color w:val="000000" w:themeColor="text1"/>
                <w:szCs w:val="20"/>
                <w:lang w:eastAsia="el-GR"/>
              </w:rPr>
              <w:t xml:space="preserve">    </w:t>
            </w:r>
            <w:r w:rsidRPr="00A74DF1">
              <w:rPr>
                <w:rFonts w:eastAsia="Times New Roman" w:cstheme="minorHAnsi"/>
                <w:bCs/>
                <w:noProof/>
                <w:color w:val="000000" w:themeColor="text1"/>
                <w:szCs w:val="20"/>
                <w:lang w:eastAsia="el-GR"/>
              </w:rPr>
              <w:t xml:space="preserve">Κολοκοτρώνη 22 </w:t>
            </w:r>
            <w:r w:rsidRPr="00A74DF1">
              <w:rPr>
                <w:rFonts w:eastAsia="Times New Roman" w:cstheme="minorHAnsi"/>
                <w:bCs/>
                <w:noProof/>
                <w:color w:val="000000" w:themeColor="text1"/>
                <w:szCs w:val="20"/>
                <w:lang w:eastAsia="el-GR"/>
              </w:rPr>
              <w:br/>
              <w:t xml:space="preserve">56430 Σταυρούπολη </w:t>
            </w:r>
            <w:r w:rsidRPr="00A74DF1">
              <w:rPr>
                <w:rFonts w:eastAsia="Times New Roman" w:cstheme="minorHAnsi"/>
                <w:bCs/>
                <w:noProof/>
                <w:color w:val="000000" w:themeColor="text1"/>
                <w:szCs w:val="20"/>
                <w:lang w:eastAsia="el-GR"/>
              </w:rPr>
              <w:br/>
              <w:t xml:space="preserve">Πληροφορίες: Κουμανάκου Μ.Α. </w:t>
            </w:r>
            <w:r w:rsidRPr="00A74DF1">
              <w:rPr>
                <w:rFonts w:eastAsia="Times New Roman" w:cstheme="minorHAnsi"/>
                <w:bCs/>
                <w:noProof/>
                <w:color w:val="000000" w:themeColor="text1"/>
                <w:szCs w:val="20"/>
                <w:lang w:eastAsia="el-GR"/>
              </w:rPr>
              <w:br/>
              <w:t xml:space="preserve">Τηλέφωνο: </w:t>
            </w:r>
            <w:r>
              <w:rPr>
                <w:rFonts w:eastAsia="Times New Roman" w:cstheme="minorHAnsi"/>
                <w:bCs/>
                <w:noProof/>
                <w:color w:val="000000" w:themeColor="text1"/>
                <w:szCs w:val="20"/>
                <w:lang w:eastAsia="el-GR"/>
              </w:rPr>
              <w:t xml:space="preserve">     </w:t>
            </w:r>
            <w:r w:rsidRPr="00A74DF1">
              <w:rPr>
                <w:rFonts w:eastAsia="Times New Roman" w:cstheme="minorHAnsi"/>
                <w:bCs/>
                <w:noProof/>
                <w:color w:val="000000" w:themeColor="text1"/>
                <w:szCs w:val="20"/>
                <w:lang w:eastAsia="el-GR"/>
              </w:rPr>
              <w:t xml:space="preserve">6944552265 </w:t>
            </w:r>
            <w:r w:rsidRPr="00A74DF1">
              <w:rPr>
                <w:rFonts w:eastAsia="Times New Roman" w:cstheme="minorHAnsi"/>
                <w:bCs/>
                <w:noProof/>
                <w:color w:val="000000" w:themeColor="text1"/>
                <w:szCs w:val="20"/>
                <w:lang w:eastAsia="el-GR"/>
              </w:rPr>
              <w:br/>
              <w:t xml:space="preserve">Ηλ. διεύθυνση: m.koumanakou@gmail.com </w:t>
            </w:r>
            <w:r w:rsidRPr="00A74DF1">
              <w:rPr>
                <w:rFonts w:eastAsia="Times New Roman" w:cstheme="minorHAnsi"/>
                <w:bCs/>
                <w:noProof/>
                <w:color w:val="000000" w:themeColor="text1"/>
                <w:szCs w:val="20"/>
                <w:lang w:eastAsia="el-GR"/>
              </w:rPr>
              <w:br/>
              <w:t xml:space="preserve">Ιστοσελίδα: </w:t>
            </w:r>
            <w:r>
              <w:rPr>
                <w:rFonts w:eastAsia="Times New Roman" w:cstheme="minorHAnsi"/>
                <w:bCs/>
                <w:noProof/>
                <w:color w:val="000000" w:themeColor="text1"/>
                <w:szCs w:val="20"/>
                <w:lang w:eastAsia="el-GR"/>
              </w:rPr>
              <w:t xml:space="preserve">      </w:t>
            </w:r>
            <w:r w:rsidRPr="00A74DF1">
              <w:rPr>
                <w:rFonts w:eastAsia="Times New Roman" w:cstheme="minorHAnsi"/>
                <w:bCs/>
                <w:noProof/>
                <w:color w:val="000000" w:themeColor="text1"/>
                <w:szCs w:val="20"/>
                <w:lang w:eastAsia="el-GR"/>
              </w:rPr>
              <w:t>www.kmaked.gr/2pekes</w:t>
            </w:r>
          </w:p>
          <w:p w:rsidR="003F78FE" w:rsidRPr="001B01CE" w:rsidRDefault="003F78FE" w:rsidP="008F17F4">
            <w:pPr>
              <w:spacing w:after="0" w:line="240" w:lineRule="auto"/>
              <w:rPr>
                <w:rFonts w:eastAsia="Times New Roman" w:cstheme="minorHAnsi"/>
                <w:b/>
                <w:bCs/>
                <w:noProof/>
                <w:color w:val="000000" w:themeColor="text1"/>
                <w:szCs w:val="20"/>
                <w:lang w:eastAsia="el-GR"/>
              </w:rPr>
            </w:pPr>
          </w:p>
        </w:tc>
        <w:tc>
          <w:tcPr>
            <w:tcW w:w="709" w:type="dxa"/>
            <w:vMerge w:val="restart"/>
            <w:shd w:val="clear" w:color="auto" w:fill="auto"/>
          </w:tcPr>
          <w:p w:rsidR="003F78FE" w:rsidRPr="001B01CE" w:rsidRDefault="003F78FE" w:rsidP="008F17F4">
            <w:pPr>
              <w:spacing w:after="0" w:line="240" w:lineRule="auto"/>
              <w:jc w:val="center"/>
              <w:rPr>
                <w:rFonts w:eastAsia="Times New Roman" w:cstheme="minorHAnsi"/>
                <w:color w:val="000000" w:themeColor="text1"/>
                <w:szCs w:val="20"/>
                <w:lang w:eastAsia="el-GR"/>
              </w:rPr>
            </w:pPr>
          </w:p>
        </w:tc>
        <w:tc>
          <w:tcPr>
            <w:tcW w:w="4110" w:type="dxa"/>
            <w:shd w:val="clear" w:color="auto" w:fill="auto"/>
          </w:tcPr>
          <w:p w:rsidR="003F78FE" w:rsidRPr="001B01CE" w:rsidRDefault="003F78FE" w:rsidP="008F17F4">
            <w:pPr>
              <w:spacing w:after="0" w:line="240" w:lineRule="auto"/>
              <w:ind w:right="71"/>
              <w:rPr>
                <w:rFonts w:eastAsia="Times New Roman" w:cstheme="minorHAnsi"/>
                <w:b/>
                <w:color w:val="000000" w:themeColor="text1"/>
                <w:szCs w:val="20"/>
                <w:u w:val="single"/>
                <w:lang w:eastAsia="el-GR"/>
              </w:rPr>
            </w:pPr>
            <w:r w:rsidRPr="001B01CE">
              <w:rPr>
                <w:rFonts w:eastAsia="Times New Roman" w:cstheme="minorHAnsi"/>
                <w:b/>
                <w:color w:val="000000" w:themeColor="text1"/>
                <w:szCs w:val="20"/>
                <w:lang w:eastAsia="el-GR"/>
              </w:rPr>
              <w:t xml:space="preserve">               </w:t>
            </w:r>
          </w:p>
        </w:tc>
      </w:tr>
      <w:tr w:rsidR="003F78FE" w:rsidRPr="001B01CE" w:rsidTr="008F17F4">
        <w:trPr>
          <w:cantSplit/>
        </w:trPr>
        <w:tc>
          <w:tcPr>
            <w:tcW w:w="4890" w:type="dxa"/>
            <w:vMerge/>
            <w:shd w:val="clear" w:color="auto" w:fill="auto"/>
            <w:vAlign w:val="center"/>
          </w:tcPr>
          <w:p w:rsidR="003F78FE" w:rsidRPr="001B01CE" w:rsidRDefault="003F78FE" w:rsidP="008F17F4">
            <w:pPr>
              <w:spacing w:after="0" w:line="240" w:lineRule="auto"/>
              <w:jc w:val="center"/>
              <w:rPr>
                <w:rFonts w:eastAsia="Times New Roman" w:cstheme="minorHAnsi"/>
                <w:b/>
                <w:color w:val="000000" w:themeColor="text1"/>
                <w:szCs w:val="20"/>
                <w:lang w:eastAsia="el-GR"/>
              </w:rPr>
            </w:pPr>
          </w:p>
        </w:tc>
        <w:tc>
          <w:tcPr>
            <w:tcW w:w="709" w:type="dxa"/>
            <w:vMerge/>
            <w:shd w:val="clear" w:color="auto" w:fill="auto"/>
          </w:tcPr>
          <w:p w:rsidR="003F78FE" w:rsidRPr="001B01CE" w:rsidRDefault="003F78FE" w:rsidP="008F17F4">
            <w:pPr>
              <w:spacing w:after="0" w:line="240" w:lineRule="auto"/>
              <w:jc w:val="center"/>
              <w:rPr>
                <w:rFonts w:eastAsia="Times New Roman" w:cstheme="minorHAnsi"/>
                <w:color w:val="000000" w:themeColor="text1"/>
                <w:szCs w:val="20"/>
                <w:lang w:eastAsia="el-GR"/>
              </w:rPr>
            </w:pPr>
          </w:p>
        </w:tc>
        <w:tc>
          <w:tcPr>
            <w:tcW w:w="4110" w:type="dxa"/>
            <w:shd w:val="clear" w:color="auto" w:fill="auto"/>
          </w:tcPr>
          <w:p w:rsidR="003F78FE" w:rsidRPr="001B01CE" w:rsidRDefault="003F78FE" w:rsidP="008F17F4">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 xml:space="preserve">Σταυρούπολη, </w:t>
            </w:r>
            <w:r>
              <w:rPr>
                <w:rFonts w:eastAsia="Times New Roman" w:cstheme="minorHAnsi"/>
                <w:color w:val="000000" w:themeColor="text1"/>
                <w:szCs w:val="20"/>
                <w:lang w:eastAsia="el-GR"/>
              </w:rPr>
              <w:t>8-10-2021</w:t>
            </w:r>
          </w:p>
        </w:tc>
      </w:tr>
      <w:tr w:rsidR="003F78FE" w:rsidRPr="00B0574B" w:rsidTr="008F17F4">
        <w:trPr>
          <w:cantSplit/>
        </w:trPr>
        <w:tc>
          <w:tcPr>
            <w:tcW w:w="4890" w:type="dxa"/>
            <w:vMerge/>
            <w:shd w:val="clear" w:color="auto" w:fill="FFFFFF" w:themeFill="background1"/>
            <w:vAlign w:val="center"/>
          </w:tcPr>
          <w:p w:rsidR="003F78FE" w:rsidRPr="001B01CE" w:rsidRDefault="003F78FE" w:rsidP="008F17F4">
            <w:pPr>
              <w:spacing w:after="0" w:line="240" w:lineRule="auto"/>
              <w:jc w:val="center"/>
              <w:rPr>
                <w:rFonts w:eastAsia="Times New Roman" w:cstheme="minorHAnsi"/>
                <w:b/>
                <w:color w:val="000000" w:themeColor="text1"/>
                <w:szCs w:val="20"/>
                <w:lang w:eastAsia="el-GR"/>
              </w:rPr>
            </w:pPr>
          </w:p>
        </w:tc>
        <w:tc>
          <w:tcPr>
            <w:tcW w:w="709" w:type="dxa"/>
            <w:vMerge/>
            <w:shd w:val="clear" w:color="auto" w:fill="FFFFFF" w:themeFill="background1"/>
          </w:tcPr>
          <w:p w:rsidR="003F78FE" w:rsidRPr="001B01CE" w:rsidRDefault="003F78FE" w:rsidP="008F17F4">
            <w:pPr>
              <w:spacing w:after="0" w:line="240" w:lineRule="auto"/>
              <w:jc w:val="center"/>
              <w:rPr>
                <w:rFonts w:eastAsia="Times New Roman" w:cstheme="minorHAnsi"/>
                <w:color w:val="000000" w:themeColor="text1"/>
                <w:szCs w:val="20"/>
                <w:lang w:eastAsia="el-GR"/>
              </w:rPr>
            </w:pPr>
          </w:p>
        </w:tc>
        <w:tc>
          <w:tcPr>
            <w:tcW w:w="4110" w:type="dxa"/>
            <w:shd w:val="clear" w:color="auto" w:fill="FFFFFF" w:themeFill="background1"/>
          </w:tcPr>
          <w:p w:rsidR="003F78FE" w:rsidRPr="006A6593" w:rsidRDefault="003F78FE" w:rsidP="008F17F4">
            <w:pPr>
              <w:spacing w:after="0" w:line="240" w:lineRule="auto"/>
              <w:rPr>
                <w:rFonts w:eastAsia="Times New Roman" w:cstheme="minorHAnsi"/>
                <w:color w:val="000000" w:themeColor="text1"/>
                <w:szCs w:val="20"/>
                <w:lang w:val="en-US" w:eastAsia="el-GR"/>
              </w:rPr>
            </w:pPr>
            <w:proofErr w:type="spellStart"/>
            <w:r w:rsidRPr="007B621F">
              <w:rPr>
                <w:rFonts w:eastAsia="Times New Roman" w:cstheme="minorHAnsi"/>
                <w:color w:val="000000" w:themeColor="text1"/>
                <w:szCs w:val="20"/>
                <w:lang w:eastAsia="el-GR"/>
              </w:rPr>
              <w:t>Αρ</w:t>
            </w:r>
            <w:proofErr w:type="spellEnd"/>
            <w:r w:rsidRPr="007B621F">
              <w:rPr>
                <w:rFonts w:eastAsia="Times New Roman" w:cstheme="minorHAnsi"/>
                <w:color w:val="000000" w:themeColor="text1"/>
                <w:szCs w:val="20"/>
                <w:lang w:eastAsia="el-GR"/>
              </w:rPr>
              <w:t xml:space="preserve">. </w:t>
            </w:r>
            <w:proofErr w:type="spellStart"/>
            <w:r w:rsidRPr="007B621F">
              <w:rPr>
                <w:rFonts w:eastAsia="Times New Roman" w:cstheme="minorHAnsi"/>
                <w:color w:val="000000" w:themeColor="text1"/>
                <w:szCs w:val="20"/>
                <w:lang w:eastAsia="el-GR"/>
              </w:rPr>
              <w:t>Πρωτ</w:t>
            </w:r>
            <w:proofErr w:type="spellEnd"/>
            <w:r w:rsidRPr="007B621F">
              <w:rPr>
                <w:rFonts w:eastAsia="Times New Roman" w:cstheme="minorHAnsi"/>
                <w:color w:val="000000" w:themeColor="text1"/>
                <w:szCs w:val="20"/>
                <w:lang w:eastAsia="el-GR"/>
              </w:rPr>
              <w:t>.:</w:t>
            </w:r>
            <w:r w:rsidRPr="00B0574B">
              <w:rPr>
                <w:rFonts w:eastAsia="Times New Roman" w:cstheme="minorHAnsi"/>
                <w:color w:val="000000" w:themeColor="text1"/>
                <w:szCs w:val="20"/>
                <w:lang w:eastAsia="el-GR"/>
              </w:rPr>
              <w:t xml:space="preserve"> </w:t>
            </w:r>
            <w:r>
              <w:rPr>
                <w:rFonts w:eastAsia="Times New Roman" w:cstheme="minorHAnsi"/>
                <w:color w:val="000000" w:themeColor="text1"/>
                <w:szCs w:val="20"/>
                <w:lang w:eastAsia="el-GR"/>
              </w:rPr>
              <w:t>2</w:t>
            </w:r>
            <w:r w:rsidR="009953C5">
              <w:rPr>
                <w:rFonts w:eastAsia="Times New Roman" w:cstheme="minorHAnsi"/>
                <w:color w:val="000000" w:themeColor="text1"/>
                <w:szCs w:val="20"/>
                <w:lang w:eastAsia="el-GR"/>
              </w:rPr>
              <w:t>360</w:t>
            </w:r>
          </w:p>
        </w:tc>
      </w:tr>
      <w:tr w:rsidR="003F78FE" w:rsidRPr="001B01CE" w:rsidTr="008F17F4">
        <w:trPr>
          <w:cantSplit/>
          <w:trHeight w:val="751"/>
        </w:trPr>
        <w:tc>
          <w:tcPr>
            <w:tcW w:w="4890" w:type="dxa"/>
            <w:vMerge/>
            <w:shd w:val="clear" w:color="auto" w:fill="FFFFFF" w:themeFill="background1"/>
            <w:vAlign w:val="center"/>
          </w:tcPr>
          <w:p w:rsidR="003F78FE" w:rsidRPr="001B01CE" w:rsidRDefault="003F78FE" w:rsidP="008F17F4">
            <w:pPr>
              <w:spacing w:after="0" w:line="240" w:lineRule="auto"/>
              <w:jc w:val="center"/>
              <w:rPr>
                <w:rFonts w:eastAsia="Times New Roman" w:cstheme="minorHAnsi"/>
                <w:b/>
                <w:color w:val="000000" w:themeColor="text1"/>
                <w:szCs w:val="20"/>
                <w:lang w:eastAsia="el-GR"/>
              </w:rPr>
            </w:pPr>
          </w:p>
        </w:tc>
        <w:tc>
          <w:tcPr>
            <w:tcW w:w="709" w:type="dxa"/>
            <w:vMerge/>
            <w:shd w:val="clear" w:color="auto" w:fill="FFFFFF" w:themeFill="background1"/>
          </w:tcPr>
          <w:p w:rsidR="003F78FE" w:rsidRPr="001B01CE" w:rsidRDefault="003F78FE" w:rsidP="008F17F4">
            <w:pPr>
              <w:spacing w:after="0" w:line="240" w:lineRule="auto"/>
              <w:jc w:val="center"/>
              <w:rPr>
                <w:rFonts w:eastAsia="Times New Roman" w:cstheme="minorHAnsi"/>
                <w:color w:val="000000" w:themeColor="text1"/>
                <w:szCs w:val="20"/>
                <w:lang w:eastAsia="el-GR"/>
              </w:rPr>
            </w:pPr>
          </w:p>
        </w:tc>
        <w:tc>
          <w:tcPr>
            <w:tcW w:w="4110" w:type="dxa"/>
            <w:shd w:val="clear" w:color="auto" w:fill="FFFFFF" w:themeFill="background1"/>
          </w:tcPr>
          <w:p w:rsidR="003F78FE" w:rsidRPr="001B01CE" w:rsidRDefault="003F78FE" w:rsidP="008F17F4">
            <w:pPr>
              <w:spacing w:after="0" w:line="240" w:lineRule="auto"/>
              <w:rPr>
                <w:rFonts w:eastAsia="Times New Roman" w:cstheme="minorHAnsi"/>
                <w:color w:val="000000" w:themeColor="text1"/>
                <w:szCs w:val="20"/>
                <w:lang w:eastAsia="el-GR"/>
              </w:rPr>
            </w:pPr>
          </w:p>
        </w:tc>
      </w:tr>
      <w:tr w:rsidR="003F78FE" w:rsidRPr="001F54D9" w:rsidTr="008F17F4">
        <w:trPr>
          <w:cantSplit/>
          <w:trHeight w:val="269"/>
        </w:trPr>
        <w:tc>
          <w:tcPr>
            <w:tcW w:w="4890" w:type="dxa"/>
            <w:vMerge/>
            <w:shd w:val="clear" w:color="auto" w:fill="FFFFFF" w:themeFill="background1"/>
            <w:vAlign w:val="center"/>
          </w:tcPr>
          <w:p w:rsidR="003F78FE" w:rsidRPr="001B01CE" w:rsidRDefault="003F78FE" w:rsidP="008F17F4">
            <w:pPr>
              <w:spacing w:after="0" w:line="240" w:lineRule="auto"/>
              <w:jc w:val="center"/>
              <w:rPr>
                <w:rFonts w:eastAsia="Times New Roman" w:cstheme="minorHAnsi"/>
                <w:b/>
                <w:color w:val="000000" w:themeColor="text1"/>
                <w:szCs w:val="20"/>
                <w:lang w:eastAsia="el-GR"/>
              </w:rPr>
            </w:pPr>
          </w:p>
        </w:tc>
        <w:tc>
          <w:tcPr>
            <w:tcW w:w="709" w:type="dxa"/>
            <w:vMerge/>
            <w:shd w:val="clear" w:color="auto" w:fill="FFFFFF" w:themeFill="background1"/>
          </w:tcPr>
          <w:p w:rsidR="003F78FE" w:rsidRPr="001B01CE" w:rsidRDefault="003F78FE" w:rsidP="008F17F4">
            <w:pPr>
              <w:spacing w:after="0" w:line="240" w:lineRule="auto"/>
              <w:jc w:val="center"/>
              <w:rPr>
                <w:rFonts w:eastAsia="Times New Roman" w:cstheme="minorHAnsi"/>
                <w:color w:val="000000" w:themeColor="text1"/>
                <w:szCs w:val="20"/>
                <w:lang w:eastAsia="el-GR"/>
              </w:rPr>
            </w:pPr>
          </w:p>
        </w:tc>
        <w:tc>
          <w:tcPr>
            <w:tcW w:w="4110" w:type="dxa"/>
            <w:shd w:val="clear" w:color="auto" w:fill="FFFFFF" w:themeFill="background1"/>
          </w:tcPr>
          <w:p w:rsidR="003F78FE" w:rsidRDefault="003F78FE" w:rsidP="008F17F4">
            <w:pPr>
              <w:spacing w:after="0"/>
              <w:jc w:val="both"/>
              <w:rPr>
                <w:rFonts w:cstheme="minorHAnsi"/>
                <w:color w:val="000000" w:themeColor="text1"/>
              </w:rPr>
            </w:pPr>
            <w:r w:rsidRPr="001B01CE">
              <w:rPr>
                <w:rFonts w:cstheme="minorHAnsi"/>
                <w:b/>
                <w:color w:val="000000" w:themeColor="text1"/>
                <w:szCs w:val="20"/>
              </w:rPr>
              <w:t>ΠΡΟΣ:</w:t>
            </w:r>
          </w:p>
          <w:p w:rsidR="003F78FE" w:rsidRPr="001B01CE" w:rsidRDefault="003F78FE" w:rsidP="008F17F4">
            <w:pPr>
              <w:spacing w:after="0"/>
              <w:rPr>
                <w:rFonts w:cstheme="minorHAnsi"/>
                <w:color w:val="000000" w:themeColor="text1"/>
              </w:rPr>
            </w:pPr>
            <w:r w:rsidRPr="001B01CE">
              <w:rPr>
                <w:rFonts w:cstheme="minorHAnsi"/>
                <w:color w:val="000000" w:themeColor="text1"/>
              </w:rPr>
              <w:t>Δ/</w:t>
            </w:r>
            <w:proofErr w:type="spellStart"/>
            <w:r w:rsidRPr="001B01CE">
              <w:rPr>
                <w:rFonts w:cstheme="minorHAnsi"/>
                <w:color w:val="000000" w:themeColor="text1"/>
              </w:rPr>
              <w:t>νσε</w:t>
            </w:r>
            <w:r>
              <w:rPr>
                <w:rFonts w:cstheme="minorHAnsi"/>
                <w:color w:val="000000" w:themeColor="text1"/>
              </w:rPr>
              <w:t>ις</w:t>
            </w:r>
            <w:proofErr w:type="spellEnd"/>
            <w:r w:rsidRPr="001B01CE">
              <w:rPr>
                <w:rFonts w:cstheme="minorHAnsi"/>
                <w:color w:val="000000" w:themeColor="text1"/>
              </w:rPr>
              <w:t xml:space="preserve"> Α/</w:t>
            </w:r>
            <w:proofErr w:type="spellStart"/>
            <w:r w:rsidRPr="001B01CE">
              <w:rPr>
                <w:rFonts w:cstheme="minorHAnsi"/>
                <w:color w:val="000000" w:themeColor="text1"/>
              </w:rPr>
              <w:t>θμιας</w:t>
            </w:r>
            <w:proofErr w:type="spellEnd"/>
            <w:r w:rsidRPr="00241A94">
              <w:rPr>
                <w:rFonts w:cstheme="minorHAnsi"/>
                <w:color w:val="000000" w:themeColor="text1"/>
              </w:rPr>
              <w:t xml:space="preserve"> </w:t>
            </w:r>
            <w:r>
              <w:rPr>
                <w:rFonts w:cstheme="minorHAnsi"/>
                <w:color w:val="000000" w:themeColor="text1"/>
              </w:rPr>
              <w:t>&amp; Β/</w:t>
            </w:r>
            <w:proofErr w:type="spellStart"/>
            <w:r>
              <w:rPr>
                <w:rFonts w:cstheme="minorHAnsi"/>
                <w:color w:val="000000" w:themeColor="text1"/>
              </w:rPr>
              <w:t>θμιας</w:t>
            </w:r>
            <w:proofErr w:type="spellEnd"/>
            <w:r>
              <w:rPr>
                <w:rFonts w:cstheme="minorHAnsi"/>
                <w:color w:val="000000" w:themeColor="text1"/>
              </w:rPr>
              <w:t xml:space="preserve"> </w:t>
            </w:r>
            <w:proofErr w:type="spellStart"/>
            <w:r w:rsidRPr="001B01CE">
              <w:rPr>
                <w:rFonts w:cstheme="minorHAnsi"/>
                <w:color w:val="000000" w:themeColor="text1"/>
              </w:rPr>
              <w:t>Εκπ</w:t>
            </w:r>
            <w:proofErr w:type="spellEnd"/>
            <w:r w:rsidRPr="001B01CE">
              <w:rPr>
                <w:rFonts w:cstheme="minorHAnsi"/>
                <w:color w:val="000000" w:themeColor="text1"/>
              </w:rPr>
              <w:t>/</w:t>
            </w:r>
            <w:proofErr w:type="spellStart"/>
            <w:r w:rsidRPr="001B01CE">
              <w:rPr>
                <w:rFonts w:cstheme="minorHAnsi"/>
                <w:color w:val="000000" w:themeColor="text1"/>
              </w:rPr>
              <w:t>σης</w:t>
            </w:r>
            <w:proofErr w:type="spellEnd"/>
            <w:r>
              <w:rPr>
                <w:rFonts w:cstheme="minorHAnsi"/>
                <w:color w:val="000000" w:themeColor="text1"/>
              </w:rPr>
              <w:t xml:space="preserve"> των Π.Δ.Ε. Κε</w:t>
            </w:r>
            <w:r w:rsidRPr="001B01CE">
              <w:rPr>
                <w:rFonts w:cstheme="minorHAnsi"/>
                <w:color w:val="000000" w:themeColor="text1"/>
              </w:rPr>
              <w:t>ντρικής Μακεδονίας, Ανατολικής Μακεδονίας</w:t>
            </w:r>
            <w:r>
              <w:rPr>
                <w:rFonts w:cstheme="minorHAnsi"/>
                <w:color w:val="000000" w:themeColor="text1"/>
              </w:rPr>
              <w:t xml:space="preserve"> – </w:t>
            </w:r>
            <w:r w:rsidRPr="001B01CE">
              <w:rPr>
                <w:rFonts w:cstheme="minorHAnsi"/>
                <w:color w:val="000000" w:themeColor="text1"/>
              </w:rPr>
              <w:t>Θράκης, Β. Αιγαίου</w:t>
            </w:r>
            <w:r>
              <w:rPr>
                <w:rFonts w:cstheme="minorHAnsi"/>
                <w:color w:val="000000" w:themeColor="text1"/>
              </w:rPr>
              <w:t xml:space="preserve">, </w:t>
            </w:r>
            <w:r w:rsidRPr="001B01CE">
              <w:rPr>
                <w:rFonts w:cstheme="minorHAnsi"/>
                <w:color w:val="000000" w:themeColor="text1"/>
              </w:rPr>
              <w:t>Δυτικής Μακεδονίας, Ηπείρου, Θεσσαλίας</w:t>
            </w:r>
            <w:r>
              <w:rPr>
                <w:rFonts w:cstheme="minorHAnsi"/>
                <w:color w:val="000000" w:themeColor="text1"/>
              </w:rPr>
              <w:t xml:space="preserve"> </w:t>
            </w:r>
            <w:r w:rsidRPr="001B01CE">
              <w:rPr>
                <w:rFonts w:cstheme="minorHAnsi"/>
                <w:color w:val="000000" w:themeColor="text1"/>
              </w:rPr>
              <w:t xml:space="preserve">και Ιονίων Νήσων </w:t>
            </w:r>
          </w:p>
          <w:p w:rsidR="003F78FE" w:rsidRPr="001B01CE" w:rsidRDefault="003F78FE" w:rsidP="008F17F4">
            <w:pPr>
              <w:spacing w:after="0"/>
              <w:jc w:val="both"/>
              <w:rPr>
                <w:rFonts w:cstheme="minorHAnsi"/>
                <w:color w:val="000000" w:themeColor="text1"/>
              </w:rPr>
            </w:pPr>
          </w:p>
          <w:p w:rsidR="003F78FE" w:rsidRPr="001B01CE" w:rsidRDefault="003F78FE" w:rsidP="008F17F4">
            <w:pPr>
              <w:spacing w:after="0"/>
              <w:jc w:val="both"/>
              <w:rPr>
                <w:rFonts w:cstheme="minorHAnsi"/>
                <w:color w:val="000000" w:themeColor="text1"/>
              </w:rPr>
            </w:pPr>
            <w:proofErr w:type="spellStart"/>
            <w:r w:rsidRPr="001B01CE">
              <w:rPr>
                <w:rFonts w:cstheme="minorHAnsi"/>
                <w:b/>
                <w:color w:val="000000" w:themeColor="text1"/>
              </w:rPr>
              <w:t>Κοιν</w:t>
            </w:r>
            <w:proofErr w:type="spellEnd"/>
            <w:r w:rsidRPr="001B01CE">
              <w:rPr>
                <w:rFonts w:cstheme="minorHAnsi"/>
                <w:b/>
                <w:color w:val="000000" w:themeColor="text1"/>
              </w:rPr>
              <w:t xml:space="preserve">.: </w:t>
            </w:r>
          </w:p>
          <w:p w:rsidR="003F78FE" w:rsidRPr="001F54D9" w:rsidRDefault="003F78FE" w:rsidP="008F17F4">
            <w:pPr>
              <w:pStyle w:val="a3"/>
              <w:numPr>
                <w:ilvl w:val="0"/>
                <w:numId w:val="1"/>
              </w:numPr>
              <w:spacing w:after="0"/>
              <w:ind w:left="290"/>
              <w:rPr>
                <w:rFonts w:cstheme="minorHAnsi"/>
                <w:color w:val="000000" w:themeColor="text1"/>
              </w:rPr>
            </w:pPr>
            <w:r w:rsidRPr="001F54D9">
              <w:rPr>
                <w:rFonts w:cstheme="minorHAnsi"/>
                <w:color w:val="000000" w:themeColor="text1"/>
              </w:rPr>
              <w:t xml:space="preserve">Σχολικές μονάδες Γενικής &amp; Ειδικής Αγωγής </w:t>
            </w:r>
            <w:bookmarkStart w:id="0" w:name="_Hlk53489195"/>
            <w:r w:rsidRPr="001F54D9">
              <w:rPr>
                <w:rFonts w:cstheme="minorHAnsi"/>
                <w:color w:val="000000" w:themeColor="text1"/>
              </w:rPr>
              <w:t>των Δ/</w:t>
            </w:r>
            <w:proofErr w:type="spellStart"/>
            <w:r w:rsidRPr="001F54D9">
              <w:rPr>
                <w:rFonts w:cstheme="minorHAnsi"/>
                <w:color w:val="000000" w:themeColor="text1"/>
              </w:rPr>
              <w:t>νσεων</w:t>
            </w:r>
            <w:proofErr w:type="spellEnd"/>
            <w:r w:rsidRPr="001F54D9">
              <w:rPr>
                <w:rFonts w:cstheme="minorHAnsi"/>
                <w:color w:val="000000" w:themeColor="text1"/>
              </w:rPr>
              <w:t xml:space="preserve"> Α/</w:t>
            </w:r>
            <w:proofErr w:type="spellStart"/>
            <w:r w:rsidRPr="001F54D9">
              <w:rPr>
                <w:rFonts w:cstheme="minorHAnsi"/>
                <w:color w:val="000000" w:themeColor="text1"/>
              </w:rPr>
              <w:t>θμιας</w:t>
            </w:r>
            <w:proofErr w:type="spellEnd"/>
            <w:r w:rsidRPr="001F54D9">
              <w:rPr>
                <w:rFonts w:cstheme="minorHAnsi"/>
                <w:color w:val="000000" w:themeColor="text1"/>
              </w:rPr>
              <w:t xml:space="preserve"> </w:t>
            </w:r>
            <w:r>
              <w:rPr>
                <w:rFonts w:cstheme="minorHAnsi"/>
                <w:color w:val="000000" w:themeColor="text1"/>
              </w:rPr>
              <w:t>&amp; Β/</w:t>
            </w:r>
            <w:proofErr w:type="spellStart"/>
            <w:r>
              <w:rPr>
                <w:rFonts w:cstheme="minorHAnsi"/>
                <w:color w:val="000000" w:themeColor="text1"/>
              </w:rPr>
              <w:t>θμιας</w:t>
            </w:r>
            <w:proofErr w:type="spellEnd"/>
            <w:r>
              <w:rPr>
                <w:rFonts w:cstheme="minorHAnsi"/>
                <w:color w:val="000000" w:themeColor="text1"/>
              </w:rPr>
              <w:t xml:space="preserve"> </w:t>
            </w:r>
            <w:proofErr w:type="spellStart"/>
            <w:r w:rsidRPr="001F54D9">
              <w:rPr>
                <w:rFonts w:cstheme="minorHAnsi"/>
                <w:color w:val="000000" w:themeColor="text1"/>
              </w:rPr>
              <w:t>Εκπ</w:t>
            </w:r>
            <w:proofErr w:type="spellEnd"/>
            <w:r w:rsidRPr="001F54D9">
              <w:rPr>
                <w:rFonts w:cstheme="minorHAnsi"/>
                <w:color w:val="000000" w:themeColor="text1"/>
              </w:rPr>
              <w:t>/</w:t>
            </w:r>
            <w:proofErr w:type="spellStart"/>
            <w:r w:rsidRPr="001F54D9">
              <w:rPr>
                <w:rFonts w:cstheme="minorHAnsi"/>
                <w:color w:val="000000" w:themeColor="text1"/>
              </w:rPr>
              <w:t>σης</w:t>
            </w:r>
            <w:proofErr w:type="spellEnd"/>
            <w:r w:rsidRPr="001F54D9">
              <w:rPr>
                <w:rFonts w:cstheme="minorHAnsi"/>
                <w:color w:val="000000" w:themeColor="text1"/>
              </w:rPr>
              <w:t xml:space="preserve"> των Π.Δ.Ε. Κεντρικής</w:t>
            </w:r>
            <w:r>
              <w:rPr>
                <w:rFonts w:cstheme="minorHAnsi"/>
                <w:color w:val="000000" w:themeColor="text1"/>
              </w:rPr>
              <w:t xml:space="preserve"> </w:t>
            </w:r>
            <w:r w:rsidRPr="001F54D9">
              <w:rPr>
                <w:rFonts w:cstheme="minorHAnsi"/>
                <w:color w:val="000000" w:themeColor="text1"/>
              </w:rPr>
              <w:t>Μακεδονίας, Ανατολικής Μακεδονίας – Θράκης, Β. Αιγαίου, Δυτικής</w:t>
            </w:r>
            <w:r>
              <w:rPr>
                <w:rFonts w:cstheme="minorHAnsi"/>
                <w:color w:val="000000" w:themeColor="text1"/>
              </w:rPr>
              <w:t xml:space="preserve"> </w:t>
            </w:r>
            <w:r w:rsidRPr="001F54D9">
              <w:rPr>
                <w:rFonts w:cstheme="minorHAnsi"/>
                <w:color w:val="000000" w:themeColor="text1"/>
              </w:rPr>
              <w:t>Μακεδονίας, Ηπείρου, Θεσσαλίας και Ιονίων Νήσων</w:t>
            </w:r>
          </w:p>
          <w:bookmarkEnd w:id="0"/>
          <w:p w:rsidR="003F78FE" w:rsidRPr="003511AB" w:rsidRDefault="003F78FE" w:rsidP="008F17F4">
            <w:pPr>
              <w:spacing w:after="0"/>
              <w:rPr>
                <w:rFonts w:cstheme="minorHAnsi"/>
                <w:b/>
                <w:color w:val="000000" w:themeColor="text1"/>
              </w:rPr>
            </w:pPr>
            <w:r w:rsidRPr="00B35D32">
              <w:rPr>
                <w:rFonts w:cstheme="minorHAnsi"/>
                <w:b/>
                <w:color w:val="000000" w:themeColor="text1"/>
              </w:rPr>
              <w:t xml:space="preserve"> (διά των Διευθύνσεων)</w:t>
            </w:r>
          </w:p>
          <w:p w:rsidR="003F78FE" w:rsidRPr="001F54D9" w:rsidRDefault="003F78FE" w:rsidP="008F17F4">
            <w:pPr>
              <w:pStyle w:val="a3"/>
              <w:numPr>
                <w:ilvl w:val="0"/>
                <w:numId w:val="1"/>
              </w:numPr>
              <w:spacing w:after="0"/>
              <w:ind w:left="290"/>
              <w:rPr>
                <w:rFonts w:cstheme="minorHAnsi"/>
                <w:color w:val="000000" w:themeColor="text1"/>
              </w:rPr>
            </w:pPr>
            <w:r w:rsidRPr="001F54D9">
              <w:rPr>
                <w:rFonts w:cstheme="minorHAnsi"/>
                <w:color w:val="000000" w:themeColor="text1"/>
              </w:rPr>
              <w:t>Εκπαιδευτικούς κλ. ΠΕ91 – Θεατρικής Αγωγής Α/</w:t>
            </w:r>
            <w:proofErr w:type="spellStart"/>
            <w:r w:rsidRPr="001F54D9">
              <w:rPr>
                <w:rFonts w:cstheme="minorHAnsi"/>
                <w:color w:val="000000" w:themeColor="text1"/>
              </w:rPr>
              <w:t>θμιας</w:t>
            </w:r>
            <w:proofErr w:type="spellEnd"/>
            <w:r w:rsidRPr="001F54D9">
              <w:rPr>
                <w:rFonts w:cstheme="minorHAnsi"/>
                <w:color w:val="000000" w:themeColor="text1"/>
              </w:rPr>
              <w:t xml:space="preserve"> </w:t>
            </w:r>
            <w:r>
              <w:rPr>
                <w:rFonts w:cstheme="minorHAnsi"/>
                <w:color w:val="000000" w:themeColor="text1"/>
              </w:rPr>
              <w:t>&amp; Β/</w:t>
            </w:r>
            <w:proofErr w:type="spellStart"/>
            <w:r>
              <w:rPr>
                <w:rFonts w:cstheme="minorHAnsi"/>
                <w:color w:val="000000" w:themeColor="text1"/>
              </w:rPr>
              <w:t>θμιας</w:t>
            </w:r>
            <w:proofErr w:type="spellEnd"/>
            <w:r>
              <w:rPr>
                <w:rFonts w:cstheme="minorHAnsi"/>
                <w:color w:val="000000" w:themeColor="text1"/>
              </w:rPr>
              <w:t xml:space="preserve"> </w:t>
            </w:r>
            <w:proofErr w:type="spellStart"/>
            <w:r w:rsidRPr="001F54D9">
              <w:rPr>
                <w:rFonts w:cstheme="minorHAnsi"/>
                <w:color w:val="000000" w:themeColor="text1"/>
              </w:rPr>
              <w:t>Εκπ</w:t>
            </w:r>
            <w:proofErr w:type="spellEnd"/>
            <w:r w:rsidRPr="001F54D9">
              <w:rPr>
                <w:rFonts w:cstheme="minorHAnsi"/>
                <w:color w:val="000000" w:themeColor="text1"/>
              </w:rPr>
              <w:t>/</w:t>
            </w:r>
            <w:proofErr w:type="spellStart"/>
            <w:r w:rsidRPr="001F54D9">
              <w:rPr>
                <w:rFonts w:cstheme="minorHAnsi"/>
                <w:color w:val="000000" w:themeColor="text1"/>
              </w:rPr>
              <w:t>σης</w:t>
            </w:r>
            <w:proofErr w:type="spellEnd"/>
            <w:r w:rsidRPr="001F54D9">
              <w:rPr>
                <w:rFonts w:cstheme="minorHAnsi"/>
                <w:color w:val="000000" w:themeColor="text1"/>
              </w:rPr>
              <w:t xml:space="preserve"> συμπεριλαμβανομένων των </w:t>
            </w:r>
            <w:r w:rsidRPr="00A74DF1">
              <w:rPr>
                <w:rFonts w:cstheme="minorHAnsi"/>
                <w:b/>
                <w:color w:val="000000" w:themeColor="text1"/>
              </w:rPr>
              <w:t>αναπληρωτών εκπαιδευτικών</w:t>
            </w:r>
            <w:r w:rsidRPr="001F54D9">
              <w:rPr>
                <w:rFonts w:cstheme="minorHAnsi"/>
                <w:b/>
                <w:color w:val="000000" w:themeColor="text1"/>
              </w:rPr>
              <w:t xml:space="preserve"> ΕΣΠΑ Γενικής</w:t>
            </w:r>
            <w:r>
              <w:rPr>
                <w:rFonts w:cstheme="minorHAnsi"/>
                <w:b/>
                <w:color w:val="000000" w:themeColor="text1"/>
              </w:rPr>
              <w:t xml:space="preserve"> &amp; </w:t>
            </w:r>
            <w:r w:rsidRPr="001F54D9">
              <w:rPr>
                <w:rFonts w:cstheme="minorHAnsi"/>
                <w:b/>
                <w:color w:val="000000" w:themeColor="text1"/>
              </w:rPr>
              <w:t>Ειδικής Αγωγής</w:t>
            </w:r>
            <w:r>
              <w:rPr>
                <w:rFonts w:cstheme="minorHAnsi"/>
                <w:b/>
                <w:color w:val="000000" w:themeColor="text1"/>
              </w:rPr>
              <w:t xml:space="preserve"> και ΔΥΕΠ</w:t>
            </w:r>
          </w:p>
          <w:p w:rsidR="003F78FE" w:rsidRPr="003511AB" w:rsidRDefault="003F78FE" w:rsidP="008F17F4">
            <w:pPr>
              <w:spacing w:after="0"/>
              <w:rPr>
                <w:rFonts w:cstheme="minorHAnsi"/>
                <w:b/>
                <w:color w:val="000000" w:themeColor="text1"/>
              </w:rPr>
            </w:pPr>
            <w:r w:rsidRPr="00B35D32">
              <w:rPr>
                <w:rFonts w:cstheme="minorHAnsi"/>
                <w:b/>
                <w:color w:val="000000" w:themeColor="text1"/>
              </w:rPr>
              <w:t xml:space="preserve">(διά των Σχολείων) </w:t>
            </w:r>
          </w:p>
          <w:p w:rsidR="003F78FE" w:rsidRPr="003511AB" w:rsidRDefault="003F78FE" w:rsidP="008F17F4">
            <w:pPr>
              <w:pStyle w:val="a3"/>
              <w:numPr>
                <w:ilvl w:val="0"/>
                <w:numId w:val="1"/>
              </w:numPr>
              <w:spacing w:after="0"/>
              <w:ind w:left="290"/>
              <w:rPr>
                <w:rFonts w:cstheme="minorHAnsi"/>
                <w:color w:val="000000" w:themeColor="text1"/>
              </w:rPr>
            </w:pPr>
            <w:r w:rsidRPr="003511AB">
              <w:rPr>
                <w:rFonts w:cstheme="minorHAnsi"/>
                <w:color w:val="000000" w:themeColor="text1"/>
              </w:rPr>
              <w:t>1</w:t>
            </w:r>
            <w:r w:rsidRPr="003511AB">
              <w:rPr>
                <w:rFonts w:cstheme="minorHAnsi"/>
                <w:color w:val="000000" w:themeColor="text1"/>
                <w:vertAlign w:val="superscript"/>
              </w:rPr>
              <w:t>ο</w:t>
            </w:r>
            <w:r w:rsidRPr="003511AB">
              <w:rPr>
                <w:rFonts w:cstheme="minorHAnsi"/>
                <w:color w:val="000000" w:themeColor="text1"/>
              </w:rPr>
              <w:t>, 3</w:t>
            </w:r>
            <w:r w:rsidRPr="003511AB">
              <w:rPr>
                <w:rFonts w:cstheme="minorHAnsi"/>
                <w:color w:val="000000" w:themeColor="text1"/>
                <w:vertAlign w:val="superscript"/>
              </w:rPr>
              <w:t xml:space="preserve">ο </w:t>
            </w:r>
            <w:r w:rsidRPr="003511AB">
              <w:rPr>
                <w:rFonts w:cstheme="minorHAnsi"/>
                <w:color w:val="000000" w:themeColor="text1"/>
              </w:rPr>
              <w:t>&amp; 4</w:t>
            </w:r>
            <w:r w:rsidRPr="003511AB">
              <w:rPr>
                <w:rFonts w:cstheme="minorHAnsi"/>
                <w:color w:val="000000" w:themeColor="text1"/>
                <w:vertAlign w:val="superscript"/>
              </w:rPr>
              <w:t>ο</w:t>
            </w:r>
            <w:r w:rsidRPr="003511AB">
              <w:rPr>
                <w:rFonts w:cstheme="minorHAnsi"/>
                <w:color w:val="000000" w:themeColor="text1"/>
              </w:rPr>
              <w:t xml:space="preserve"> ΠΕ.Κ.Ε.Σ. Κεντρικής Μακεδονίας, 1</w:t>
            </w:r>
            <w:r w:rsidRPr="003511AB">
              <w:rPr>
                <w:rFonts w:cstheme="minorHAnsi"/>
                <w:color w:val="000000" w:themeColor="text1"/>
                <w:vertAlign w:val="superscript"/>
              </w:rPr>
              <w:t>ο</w:t>
            </w:r>
            <w:r>
              <w:rPr>
                <w:rFonts w:cstheme="minorHAnsi"/>
                <w:color w:val="000000" w:themeColor="text1"/>
              </w:rPr>
              <w:t xml:space="preserve"> &amp; </w:t>
            </w:r>
            <w:r w:rsidRPr="003511AB">
              <w:rPr>
                <w:rFonts w:cstheme="minorHAnsi"/>
                <w:color w:val="000000" w:themeColor="text1"/>
              </w:rPr>
              <w:t>2</w:t>
            </w:r>
            <w:r w:rsidRPr="003511AB">
              <w:rPr>
                <w:rFonts w:cstheme="minorHAnsi"/>
                <w:color w:val="000000" w:themeColor="text1"/>
                <w:vertAlign w:val="superscript"/>
              </w:rPr>
              <w:t>ο</w:t>
            </w:r>
            <w:r w:rsidRPr="003511AB">
              <w:rPr>
                <w:rFonts w:cstheme="minorHAnsi"/>
                <w:color w:val="000000" w:themeColor="text1"/>
              </w:rPr>
              <w:t xml:space="preserve"> ΠΕ.Κ.Ε.Σ Ιονίων Νήσων </w:t>
            </w:r>
            <w:r>
              <w:rPr>
                <w:rFonts w:cstheme="minorHAnsi"/>
                <w:color w:val="000000" w:themeColor="text1"/>
              </w:rPr>
              <w:t>&amp;</w:t>
            </w:r>
            <w:r w:rsidRPr="003511AB">
              <w:rPr>
                <w:rFonts w:cstheme="minorHAnsi"/>
                <w:color w:val="000000" w:themeColor="text1"/>
              </w:rPr>
              <w:t xml:space="preserve"> Βορείου Αιγαίου, ΠΕ.Κ.Ε.Σ Ανατολικής Μακεδονίας – Θράκης, Δυτικής Μακεδονίας, Ηπείρου</w:t>
            </w:r>
            <w:r>
              <w:rPr>
                <w:rFonts w:cstheme="minorHAnsi"/>
                <w:color w:val="000000" w:themeColor="text1"/>
              </w:rPr>
              <w:t xml:space="preserve"> και</w:t>
            </w:r>
            <w:r w:rsidRPr="003511AB">
              <w:rPr>
                <w:rFonts w:cstheme="minorHAnsi"/>
                <w:color w:val="000000" w:themeColor="text1"/>
              </w:rPr>
              <w:t xml:space="preserve"> Θεσσαλίας</w:t>
            </w:r>
          </w:p>
          <w:p w:rsidR="003F78FE" w:rsidRPr="001F54D9" w:rsidRDefault="003F78FE" w:rsidP="008F17F4">
            <w:pPr>
              <w:pStyle w:val="a3"/>
              <w:numPr>
                <w:ilvl w:val="0"/>
                <w:numId w:val="1"/>
              </w:numPr>
              <w:spacing w:after="0"/>
              <w:ind w:left="290"/>
              <w:jc w:val="both"/>
              <w:rPr>
                <w:rFonts w:eastAsia="Times New Roman" w:cstheme="minorHAnsi"/>
                <w:color w:val="000000" w:themeColor="text1"/>
                <w:szCs w:val="20"/>
                <w:lang w:eastAsia="el-GR"/>
              </w:rPr>
            </w:pPr>
            <w:r w:rsidRPr="001F54D9">
              <w:rPr>
                <w:rFonts w:cstheme="minorHAnsi"/>
                <w:color w:val="000000" w:themeColor="text1"/>
              </w:rPr>
              <w:t>Π.Δ.Ε. Κεντρικής Μακεδονίας, Ανατολικής Μακεδονίας – Θράκης,  Β. Αιγαίου</w:t>
            </w:r>
            <w:r>
              <w:rPr>
                <w:rFonts w:cstheme="minorHAnsi"/>
                <w:color w:val="000000" w:themeColor="text1"/>
              </w:rPr>
              <w:t xml:space="preserve">, </w:t>
            </w:r>
            <w:r w:rsidRPr="001F54D9">
              <w:rPr>
                <w:rFonts w:cstheme="minorHAnsi"/>
                <w:color w:val="000000" w:themeColor="text1"/>
              </w:rPr>
              <w:t>Δυτικής Μακεδονίας, Ηπείρου, Θεσσαλίας</w:t>
            </w:r>
            <w:r>
              <w:rPr>
                <w:rFonts w:cstheme="minorHAnsi"/>
                <w:color w:val="000000" w:themeColor="text1"/>
              </w:rPr>
              <w:t xml:space="preserve"> και</w:t>
            </w:r>
            <w:r w:rsidRPr="001F54D9">
              <w:rPr>
                <w:rFonts w:cstheme="minorHAnsi"/>
                <w:color w:val="000000" w:themeColor="text1"/>
              </w:rPr>
              <w:t xml:space="preserve"> Ιονίων Νήσων </w:t>
            </w:r>
          </w:p>
        </w:tc>
      </w:tr>
    </w:tbl>
    <w:p w:rsidR="003F78FE" w:rsidRDefault="003F78FE" w:rsidP="003F78FE"/>
    <w:p w:rsidR="008E291C" w:rsidRDefault="003F78FE" w:rsidP="003F78FE">
      <w:pPr>
        <w:spacing w:line="276" w:lineRule="auto"/>
        <w:jc w:val="both"/>
        <w:rPr>
          <w:rFonts w:cstheme="minorHAnsi"/>
          <w:sz w:val="24"/>
          <w:szCs w:val="24"/>
        </w:rPr>
      </w:pPr>
      <w:r w:rsidRPr="00194296">
        <w:rPr>
          <w:rFonts w:cstheme="minorHAnsi"/>
          <w:b/>
          <w:sz w:val="24"/>
          <w:szCs w:val="24"/>
        </w:rPr>
        <w:t>ΘΕΜΑ</w:t>
      </w:r>
      <w:r w:rsidRPr="00194296">
        <w:rPr>
          <w:rFonts w:cstheme="minorHAnsi"/>
          <w:sz w:val="24"/>
          <w:szCs w:val="24"/>
        </w:rPr>
        <w:t>:</w:t>
      </w:r>
      <w:r w:rsidRPr="00194296">
        <w:rPr>
          <w:rFonts w:cstheme="minorHAnsi"/>
          <w:sz w:val="24"/>
          <w:szCs w:val="24"/>
        </w:rPr>
        <w:tab/>
        <w:t xml:space="preserve">Πρόσκληση </w:t>
      </w:r>
      <w:r>
        <w:rPr>
          <w:rFonts w:cstheme="minorHAnsi"/>
          <w:sz w:val="24"/>
          <w:szCs w:val="24"/>
        </w:rPr>
        <w:t>των εκπαιδευτικών ΠΕ91 σε</w:t>
      </w:r>
      <w:r w:rsidRPr="00194296">
        <w:rPr>
          <w:rFonts w:cstheme="minorHAnsi"/>
          <w:sz w:val="24"/>
          <w:szCs w:val="24"/>
        </w:rPr>
        <w:t xml:space="preserve"> διαδικτυακ</w:t>
      </w:r>
      <w:r>
        <w:rPr>
          <w:rFonts w:cstheme="minorHAnsi"/>
          <w:sz w:val="24"/>
          <w:szCs w:val="24"/>
        </w:rPr>
        <w:t xml:space="preserve">ές επιμορφώσεις </w:t>
      </w:r>
    </w:p>
    <w:p w:rsidR="003F3CB3" w:rsidRPr="003F3CB3" w:rsidRDefault="003F3CB3" w:rsidP="003F3CB3">
      <w:pPr>
        <w:spacing w:line="276" w:lineRule="auto"/>
        <w:jc w:val="both"/>
        <w:rPr>
          <w:rFonts w:cstheme="minorHAnsi"/>
          <w:sz w:val="24"/>
          <w:szCs w:val="24"/>
        </w:rPr>
      </w:pPr>
      <w:r w:rsidRPr="003F3CB3">
        <w:rPr>
          <w:rFonts w:cstheme="minorHAnsi"/>
          <w:sz w:val="24"/>
          <w:szCs w:val="24"/>
        </w:rPr>
        <w:t xml:space="preserve">Σας ενημερώνουμε </w:t>
      </w:r>
      <w:r w:rsidR="00103234">
        <w:rPr>
          <w:rFonts w:cstheme="minorHAnsi"/>
          <w:sz w:val="24"/>
          <w:szCs w:val="24"/>
        </w:rPr>
        <w:t>για</w:t>
      </w:r>
      <w:r w:rsidRPr="003F3CB3">
        <w:rPr>
          <w:rFonts w:cstheme="minorHAnsi"/>
          <w:sz w:val="24"/>
          <w:szCs w:val="24"/>
        </w:rPr>
        <w:t xml:space="preserve"> την πραγματοποίηση τ</w:t>
      </w:r>
      <w:r>
        <w:rPr>
          <w:rFonts w:cstheme="minorHAnsi"/>
          <w:sz w:val="24"/>
          <w:szCs w:val="24"/>
        </w:rPr>
        <w:t>ων παρακάτω</w:t>
      </w:r>
      <w:r w:rsidRPr="003F3CB3">
        <w:rPr>
          <w:rFonts w:cstheme="minorHAnsi"/>
          <w:sz w:val="24"/>
          <w:szCs w:val="24"/>
        </w:rPr>
        <w:t xml:space="preserve"> διαδικτυακ</w:t>
      </w:r>
      <w:r>
        <w:rPr>
          <w:rFonts w:cstheme="minorHAnsi"/>
          <w:sz w:val="24"/>
          <w:szCs w:val="24"/>
        </w:rPr>
        <w:t xml:space="preserve">ών </w:t>
      </w:r>
      <w:r w:rsidRPr="003F3CB3">
        <w:rPr>
          <w:rFonts w:cstheme="minorHAnsi"/>
          <w:sz w:val="24"/>
          <w:szCs w:val="24"/>
        </w:rPr>
        <w:t>επιμ</w:t>
      </w:r>
      <w:r>
        <w:rPr>
          <w:rFonts w:cstheme="minorHAnsi"/>
          <w:sz w:val="24"/>
          <w:szCs w:val="24"/>
        </w:rPr>
        <w:t>ορφώσεων σχετικά με τους θεματικούς άξονες των Εργαστηρίων Δεξιοτήτων «</w:t>
      </w:r>
      <w:r>
        <w:t>ΖΩ ΚΑΛΥΤΕΡΑ – ΕΥ ΖΗΝ» και «ΦΡΟΝΤΙΖΩ ΤΟ ΠΕΡΙΒΑΛΛΟΝ»</w:t>
      </w:r>
      <w:r w:rsidRPr="003F3CB3">
        <w:rPr>
          <w:rFonts w:cstheme="minorHAnsi"/>
          <w:sz w:val="24"/>
          <w:szCs w:val="24"/>
        </w:rPr>
        <w:t>, που απευθύν</w:t>
      </w:r>
      <w:r w:rsidR="00103234">
        <w:rPr>
          <w:rFonts w:cstheme="minorHAnsi"/>
          <w:sz w:val="24"/>
          <w:szCs w:val="24"/>
        </w:rPr>
        <w:t>ον</w:t>
      </w:r>
      <w:bookmarkStart w:id="1" w:name="_GoBack"/>
      <w:bookmarkEnd w:id="1"/>
      <w:r w:rsidRPr="003F3CB3">
        <w:rPr>
          <w:rFonts w:cstheme="minorHAnsi"/>
          <w:sz w:val="24"/>
          <w:szCs w:val="24"/>
        </w:rPr>
        <w:t>ται στις/στους εκπαιδευτικούς ΠΕ91 – Θεατρικής Αγωγής Α/</w:t>
      </w:r>
      <w:proofErr w:type="spellStart"/>
      <w:r w:rsidRPr="003F3CB3">
        <w:rPr>
          <w:rFonts w:cstheme="minorHAnsi"/>
          <w:sz w:val="24"/>
          <w:szCs w:val="24"/>
        </w:rPr>
        <w:t>θμιας</w:t>
      </w:r>
      <w:proofErr w:type="spellEnd"/>
      <w:r w:rsidRPr="003F3CB3">
        <w:rPr>
          <w:rFonts w:cstheme="minorHAnsi"/>
          <w:sz w:val="24"/>
          <w:szCs w:val="24"/>
        </w:rPr>
        <w:t xml:space="preserve"> και Β/</w:t>
      </w:r>
      <w:proofErr w:type="spellStart"/>
      <w:r w:rsidRPr="003F3CB3">
        <w:rPr>
          <w:rFonts w:cstheme="minorHAnsi"/>
          <w:sz w:val="24"/>
          <w:szCs w:val="24"/>
        </w:rPr>
        <w:t>θμιας</w:t>
      </w:r>
      <w:proofErr w:type="spellEnd"/>
      <w:r>
        <w:rPr>
          <w:rFonts w:cstheme="minorHAnsi"/>
          <w:sz w:val="24"/>
          <w:szCs w:val="24"/>
        </w:rPr>
        <w:t xml:space="preserve"> </w:t>
      </w:r>
      <w:proofErr w:type="spellStart"/>
      <w:r w:rsidRPr="003F3CB3">
        <w:rPr>
          <w:rFonts w:cstheme="minorHAnsi"/>
          <w:sz w:val="24"/>
          <w:szCs w:val="24"/>
        </w:rPr>
        <w:t>Εκπ</w:t>
      </w:r>
      <w:proofErr w:type="spellEnd"/>
      <w:r w:rsidRPr="003F3CB3">
        <w:rPr>
          <w:rFonts w:cstheme="minorHAnsi"/>
          <w:sz w:val="24"/>
          <w:szCs w:val="24"/>
        </w:rPr>
        <w:t>/</w:t>
      </w:r>
      <w:proofErr w:type="spellStart"/>
      <w:r w:rsidRPr="003F3CB3">
        <w:rPr>
          <w:rFonts w:cstheme="minorHAnsi"/>
          <w:sz w:val="24"/>
          <w:szCs w:val="24"/>
        </w:rPr>
        <w:t>σης</w:t>
      </w:r>
      <w:proofErr w:type="spellEnd"/>
      <w:r w:rsidRPr="003F3CB3">
        <w:rPr>
          <w:rFonts w:cstheme="minorHAnsi"/>
          <w:sz w:val="24"/>
          <w:szCs w:val="24"/>
        </w:rPr>
        <w:t xml:space="preserve"> στις Περιφερειακές Διευθύνσεις Εκπαίδευσης Κεντρικής Μακεδονίας,</w:t>
      </w:r>
      <w:r>
        <w:rPr>
          <w:rFonts w:cstheme="minorHAnsi"/>
          <w:sz w:val="24"/>
          <w:szCs w:val="24"/>
        </w:rPr>
        <w:t xml:space="preserve"> </w:t>
      </w:r>
      <w:r w:rsidRPr="003F3CB3">
        <w:rPr>
          <w:rFonts w:cstheme="minorHAnsi"/>
          <w:sz w:val="24"/>
          <w:szCs w:val="24"/>
        </w:rPr>
        <w:t xml:space="preserve">Ανατολικής </w:t>
      </w:r>
      <w:r w:rsidRPr="003F3CB3">
        <w:rPr>
          <w:rFonts w:cstheme="minorHAnsi"/>
          <w:sz w:val="24"/>
          <w:szCs w:val="24"/>
        </w:rPr>
        <w:lastRenderedPageBreak/>
        <w:t>Μακεδονίας – Θράκης, Βόρειου Αιγαίου, Δυτικής Μακεδονίας, Ηπείρου,</w:t>
      </w:r>
      <w:r>
        <w:rPr>
          <w:rFonts w:cstheme="minorHAnsi"/>
          <w:sz w:val="24"/>
          <w:szCs w:val="24"/>
        </w:rPr>
        <w:t xml:space="preserve"> </w:t>
      </w:r>
      <w:r w:rsidRPr="003F3CB3">
        <w:rPr>
          <w:rFonts w:cstheme="minorHAnsi"/>
          <w:sz w:val="24"/>
          <w:szCs w:val="24"/>
        </w:rPr>
        <w:t>Θεσσαλίας και Ιονίων Νήσων.</w:t>
      </w:r>
    </w:p>
    <w:p w:rsidR="008E291C" w:rsidRPr="003F3CB3" w:rsidRDefault="003F3CB3" w:rsidP="003F3CB3">
      <w:pPr>
        <w:spacing w:line="276" w:lineRule="auto"/>
        <w:jc w:val="both"/>
        <w:rPr>
          <w:rFonts w:cstheme="minorHAnsi"/>
          <w:b/>
          <w:sz w:val="24"/>
          <w:szCs w:val="24"/>
        </w:rPr>
      </w:pPr>
      <w:r w:rsidRPr="003F3CB3">
        <w:rPr>
          <w:rFonts w:cstheme="minorHAnsi"/>
          <w:b/>
          <w:sz w:val="24"/>
          <w:szCs w:val="24"/>
        </w:rPr>
        <w:t>Πρόγραμμα διαδικτυακ</w:t>
      </w:r>
      <w:r>
        <w:rPr>
          <w:rFonts w:cstheme="minorHAnsi"/>
          <w:b/>
          <w:sz w:val="24"/>
          <w:szCs w:val="24"/>
        </w:rPr>
        <w:t>ών</w:t>
      </w:r>
      <w:r w:rsidRPr="003F3CB3">
        <w:rPr>
          <w:rFonts w:cstheme="minorHAnsi"/>
          <w:b/>
          <w:sz w:val="24"/>
          <w:szCs w:val="24"/>
        </w:rPr>
        <w:t xml:space="preserve"> επιμ</w:t>
      </w:r>
      <w:r>
        <w:rPr>
          <w:rFonts w:cstheme="minorHAnsi"/>
          <w:b/>
          <w:sz w:val="24"/>
          <w:szCs w:val="24"/>
        </w:rPr>
        <w:t>ορφώσεων</w:t>
      </w:r>
    </w:p>
    <w:p w:rsidR="00DB04BB" w:rsidRDefault="008C05E8" w:rsidP="00DB04BB">
      <w:pPr>
        <w:spacing w:line="276" w:lineRule="auto"/>
        <w:jc w:val="both"/>
        <w:rPr>
          <w:rFonts w:cstheme="minorHAnsi"/>
          <w:sz w:val="24"/>
          <w:szCs w:val="24"/>
        </w:rPr>
      </w:pPr>
      <w:r w:rsidRPr="00DB04BB">
        <w:rPr>
          <w:rFonts w:cstheme="minorHAnsi"/>
          <w:b/>
          <w:sz w:val="24"/>
          <w:szCs w:val="24"/>
        </w:rPr>
        <w:t xml:space="preserve">Τρίτη, </w:t>
      </w:r>
      <w:r w:rsidR="00EE68ED" w:rsidRPr="00DB04BB">
        <w:rPr>
          <w:rFonts w:cstheme="minorHAnsi"/>
          <w:b/>
          <w:sz w:val="24"/>
          <w:szCs w:val="24"/>
        </w:rPr>
        <w:t>12-10</w:t>
      </w:r>
      <w:r w:rsidR="00DB04BB" w:rsidRPr="00DB04BB">
        <w:rPr>
          <w:rFonts w:cstheme="minorHAnsi"/>
          <w:b/>
          <w:sz w:val="24"/>
          <w:szCs w:val="24"/>
        </w:rPr>
        <w:t>-2021, 13:15-14:00</w:t>
      </w:r>
      <w:r w:rsidR="006A60A1" w:rsidRPr="00DB04BB">
        <w:rPr>
          <w:rFonts w:cstheme="minorHAnsi"/>
          <w:sz w:val="24"/>
          <w:szCs w:val="24"/>
        </w:rPr>
        <w:t xml:space="preserve"> </w:t>
      </w:r>
    </w:p>
    <w:p w:rsidR="006A60A1" w:rsidRPr="00DB04BB" w:rsidRDefault="008E291C" w:rsidP="00DB04BB">
      <w:pPr>
        <w:spacing w:line="276" w:lineRule="auto"/>
        <w:jc w:val="both"/>
        <w:rPr>
          <w:rFonts w:cstheme="minorHAnsi"/>
          <w:sz w:val="24"/>
          <w:szCs w:val="24"/>
          <w:highlight w:val="yellow"/>
        </w:rPr>
      </w:pPr>
      <w:proofErr w:type="spellStart"/>
      <w:r w:rsidRPr="008E291C">
        <w:rPr>
          <w:sz w:val="24"/>
          <w:szCs w:val="24"/>
        </w:rPr>
        <w:t>Κουμανάκου</w:t>
      </w:r>
      <w:proofErr w:type="spellEnd"/>
      <w:r w:rsidRPr="008E291C">
        <w:rPr>
          <w:sz w:val="24"/>
          <w:szCs w:val="24"/>
        </w:rPr>
        <w:t xml:space="preserve"> Μ</w:t>
      </w:r>
      <w:r>
        <w:rPr>
          <w:sz w:val="24"/>
          <w:szCs w:val="24"/>
        </w:rPr>
        <w:t>.Α.</w:t>
      </w:r>
      <w:r w:rsidRPr="008E291C">
        <w:rPr>
          <w:sz w:val="24"/>
          <w:szCs w:val="24"/>
        </w:rPr>
        <w:t>,</w:t>
      </w:r>
      <w:r>
        <w:rPr>
          <w:b/>
          <w:sz w:val="24"/>
          <w:szCs w:val="24"/>
        </w:rPr>
        <w:t xml:space="preserve"> </w:t>
      </w:r>
      <w:r w:rsidR="006A60A1" w:rsidRPr="008E291C">
        <w:rPr>
          <w:b/>
          <w:i/>
          <w:sz w:val="24"/>
          <w:szCs w:val="24"/>
        </w:rPr>
        <w:t>Διατροφή</w:t>
      </w:r>
      <w:r w:rsidR="00DB04BB" w:rsidRPr="008E291C">
        <w:rPr>
          <w:b/>
          <w:i/>
          <w:sz w:val="24"/>
          <w:szCs w:val="24"/>
        </w:rPr>
        <w:t xml:space="preserve"> και </w:t>
      </w:r>
      <w:r w:rsidR="006A60A1" w:rsidRPr="008E291C">
        <w:rPr>
          <w:b/>
          <w:i/>
          <w:sz w:val="24"/>
          <w:szCs w:val="24"/>
        </w:rPr>
        <w:t>Οδική Ασφάλεια</w:t>
      </w:r>
      <w:r w:rsidR="00DB04BB" w:rsidRPr="008E291C">
        <w:rPr>
          <w:i/>
          <w:sz w:val="24"/>
          <w:szCs w:val="24"/>
        </w:rPr>
        <w:t>: αξιοποίηση τεχνικών του Εκπαιδευτικού Δράματος στον εμπλουτισμό των Προγραμμάτων Καλλιέργειας Δεξιοτήτων, δημιουργία σχετικού δικτύου εκπαιδευτικών και αποθετηρίου δραστηριοτήτων</w:t>
      </w:r>
      <w:r w:rsidR="00DB04BB" w:rsidRPr="00DB04BB">
        <w:rPr>
          <w:sz w:val="24"/>
          <w:szCs w:val="24"/>
        </w:rPr>
        <w:t xml:space="preserve"> </w:t>
      </w:r>
    </w:p>
    <w:p w:rsidR="00DB04BB" w:rsidRDefault="008C05E8" w:rsidP="003F78FE">
      <w:pPr>
        <w:spacing w:line="276" w:lineRule="auto"/>
        <w:jc w:val="both"/>
        <w:rPr>
          <w:rFonts w:cstheme="minorHAnsi"/>
          <w:b/>
          <w:sz w:val="24"/>
          <w:szCs w:val="24"/>
        </w:rPr>
      </w:pPr>
      <w:r w:rsidRPr="00DB04BB">
        <w:rPr>
          <w:rFonts w:cstheme="minorHAnsi"/>
          <w:b/>
          <w:sz w:val="24"/>
          <w:szCs w:val="24"/>
        </w:rPr>
        <w:t xml:space="preserve">Τετάρτη, </w:t>
      </w:r>
      <w:r w:rsidR="00EE68ED" w:rsidRPr="00DB04BB">
        <w:rPr>
          <w:rFonts w:cstheme="minorHAnsi"/>
          <w:b/>
          <w:sz w:val="24"/>
          <w:szCs w:val="24"/>
        </w:rPr>
        <w:t>13-10</w:t>
      </w:r>
      <w:r w:rsidR="00DB04BB" w:rsidRPr="00DB04BB">
        <w:rPr>
          <w:rFonts w:cstheme="minorHAnsi"/>
          <w:b/>
          <w:sz w:val="24"/>
          <w:szCs w:val="24"/>
        </w:rPr>
        <w:t>-2021, 13:15-14:00</w:t>
      </w:r>
    </w:p>
    <w:p w:rsidR="006A60A1" w:rsidRPr="00DB04BB" w:rsidRDefault="008E291C" w:rsidP="003F78FE">
      <w:pPr>
        <w:spacing w:line="276" w:lineRule="auto"/>
        <w:jc w:val="both"/>
        <w:rPr>
          <w:rFonts w:cstheme="minorHAnsi"/>
          <w:sz w:val="24"/>
          <w:szCs w:val="24"/>
          <w:highlight w:val="yellow"/>
        </w:rPr>
      </w:pPr>
      <w:proofErr w:type="spellStart"/>
      <w:r w:rsidRPr="008E291C">
        <w:rPr>
          <w:sz w:val="24"/>
          <w:szCs w:val="24"/>
        </w:rPr>
        <w:t>Κουμανάκου</w:t>
      </w:r>
      <w:proofErr w:type="spellEnd"/>
      <w:r w:rsidRPr="008E291C">
        <w:rPr>
          <w:sz w:val="24"/>
          <w:szCs w:val="24"/>
        </w:rPr>
        <w:t xml:space="preserve"> Μ</w:t>
      </w:r>
      <w:r>
        <w:rPr>
          <w:sz w:val="24"/>
          <w:szCs w:val="24"/>
        </w:rPr>
        <w:t>.Α.</w:t>
      </w:r>
      <w:r w:rsidRPr="008E291C">
        <w:rPr>
          <w:sz w:val="24"/>
          <w:szCs w:val="24"/>
        </w:rPr>
        <w:t>,</w:t>
      </w:r>
      <w:r>
        <w:rPr>
          <w:b/>
          <w:sz w:val="24"/>
          <w:szCs w:val="24"/>
        </w:rPr>
        <w:t xml:space="preserve"> </w:t>
      </w:r>
      <w:r w:rsidR="006A60A1" w:rsidRPr="008E291C">
        <w:rPr>
          <w:b/>
          <w:i/>
          <w:sz w:val="24"/>
          <w:szCs w:val="24"/>
        </w:rPr>
        <w:t>Ψυχική και Συναισθηματική Υγεία – Πρόληψη</w:t>
      </w:r>
      <w:r w:rsidR="00DB04BB" w:rsidRPr="008E291C">
        <w:rPr>
          <w:b/>
          <w:i/>
          <w:sz w:val="24"/>
          <w:szCs w:val="24"/>
        </w:rPr>
        <w:t xml:space="preserve">: </w:t>
      </w:r>
      <w:r w:rsidR="00DB04BB" w:rsidRPr="008E291C">
        <w:rPr>
          <w:i/>
          <w:sz w:val="24"/>
          <w:szCs w:val="24"/>
        </w:rPr>
        <w:t>αξιοποίηση τεχνικών του Εκπαιδευτικού Δράματος στον εμπλουτισμό των Προγραμμάτων Καλλιέργειας Δεξιοτήτων, δημιουργία σχετικού δικτύου εκπαιδευτικών και αποθετηρίου δραστηριοτήτων</w:t>
      </w:r>
    </w:p>
    <w:p w:rsidR="00DB04BB" w:rsidRDefault="008C05E8" w:rsidP="003F78FE">
      <w:pPr>
        <w:spacing w:line="276" w:lineRule="auto"/>
        <w:jc w:val="both"/>
        <w:rPr>
          <w:rFonts w:cstheme="minorHAnsi"/>
          <w:b/>
          <w:sz w:val="24"/>
          <w:szCs w:val="24"/>
        </w:rPr>
      </w:pPr>
      <w:r w:rsidRPr="00DB04BB">
        <w:rPr>
          <w:rFonts w:cstheme="minorHAnsi"/>
          <w:b/>
          <w:sz w:val="24"/>
          <w:szCs w:val="24"/>
        </w:rPr>
        <w:t>Π</w:t>
      </w:r>
      <w:r w:rsidR="00EE68ED" w:rsidRPr="00DB04BB">
        <w:rPr>
          <w:rFonts w:cstheme="minorHAnsi"/>
          <w:b/>
          <w:sz w:val="24"/>
          <w:szCs w:val="24"/>
        </w:rPr>
        <w:t>αρασκευή</w:t>
      </w:r>
      <w:r w:rsidR="00DB04BB" w:rsidRPr="00DB04BB">
        <w:rPr>
          <w:rFonts w:cstheme="minorHAnsi"/>
          <w:b/>
          <w:sz w:val="24"/>
          <w:szCs w:val="24"/>
        </w:rPr>
        <w:t>,</w:t>
      </w:r>
      <w:r w:rsidRPr="00DB04BB">
        <w:rPr>
          <w:rFonts w:cstheme="minorHAnsi"/>
          <w:b/>
          <w:sz w:val="24"/>
          <w:szCs w:val="24"/>
        </w:rPr>
        <w:t xml:space="preserve"> </w:t>
      </w:r>
      <w:r w:rsidR="00EE68ED" w:rsidRPr="00DB04BB">
        <w:rPr>
          <w:rFonts w:cstheme="minorHAnsi"/>
          <w:b/>
          <w:sz w:val="24"/>
          <w:szCs w:val="24"/>
        </w:rPr>
        <w:t>15-10</w:t>
      </w:r>
      <w:r w:rsidR="00DB04BB" w:rsidRPr="00DB04BB">
        <w:rPr>
          <w:rFonts w:cstheme="minorHAnsi"/>
          <w:b/>
          <w:sz w:val="24"/>
          <w:szCs w:val="24"/>
        </w:rPr>
        <w:t>-2021, 13:15-14:00</w:t>
      </w:r>
    </w:p>
    <w:p w:rsidR="006A60A1" w:rsidRPr="00DB04BB" w:rsidRDefault="008E291C" w:rsidP="003F78FE">
      <w:pPr>
        <w:spacing w:line="276" w:lineRule="auto"/>
        <w:jc w:val="both"/>
        <w:rPr>
          <w:rFonts w:cstheme="minorHAnsi"/>
          <w:sz w:val="24"/>
          <w:szCs w:val="24"/>
          <w:highlight w:val="yellow"/>
        </w:rPr>
      </w:pPr>
      <w:proofErr w:type="spellStart"/>
      <w:r w:rsidRPr="008E291C">
        <w:rPr>
          <w:sz w:val="24"/>
          <w:szCs w:val="24"/>
        </w:rPr>
        <w:t>Κουμανάκου</w:t>
      </w:r>
      <w:proofErr w:type="spellEnd"/>
      <w:r w:rsidRPr="008E291C">
        <w:rPr>
          <w:sz w:val="24"/>
          <w:szCs w:val="24"/>
        </w:rPr>
        <w:t xml:space="preserve"> Μ</w:t>
      </w:r>
      <w:r>
        <w:rPr>
          <w:sz w:val="24"/>
          <w:szCs w:val="24"/>
        </w:rPr>
        <w:t>.Α.</w:t>
      </w:r>
      <w:r w:rsidRPr="008E291C">
        <w:rPr>
          <w:sz w:val="24"/>
          <w:szCs w:val="24"/>
        </w:rPr>
        <w:t>,</w:t>
      </w:r>
      <w:r>
        <w:rPr>
          <w:b/>
          <w:sz w:val="24"/>
          <w:szCs w:val="24"/>
        </w:rPr>
        <w:t xml:space="preserve"> </w:t>
      </w:r>
      <w:r w:rsidR="006A60A1" w:rsidRPr="008E291C">
        <w:rPr>
          <w:b/>
          <w:i/>
          <w:sz w:val="24"/>
          <w:szCs w:val="24"/>
        </w:rPr>
        <w:t>Γνωρίζω το σώμα μου- Σεξουαλική Διαπαιδαγώγηση</w:t>
      </w:r>
      <w:r w:rsidR="00DB04BB" w:rsidRPr="008E291C">
        <w:rPr>
          <w:rFonts w:cstheme="minorHAnsi"/>
          <w:i/>
          <w:sz w:val="24"/>
          <w:szCs w:val="24"/>
        </w:rPr>
        <w:t xml:space="preserve">: </w:t>
      </w:r>
      <w:r w:rsidR="00DB04BB" w:rsidRPr="008E291C">
        <w:rPr>
          <w:i/>
          <w:sz w:val="24"/>
          <w:szCs w:val="24"/>
        </w:rPr>
        <w:t>αξιοποίηση τεχνικών του Εκπαιδευτικού Δράματος στον εμπλουτισμό των Προγραμμάτων Καλλιέργειας Δεξιοτήτων, δημιουργία σχετικού δικτύου εκπαιδευτικών και αποθετηρίου δραστηριοτήτων</w:t>
      </w:r>
    </w:p>
    <w:p w:rsidR="00DB04BB" w:rsidRDefault="00DB04BB" w:rsidP="003F78FE">
      <w:pPr>
        <w:spacing w:line="276" w:lineRule="auto"/>
        <w:jc w:val="both"/>
        <w:rPr>
          <w:rFonts w:cstheme="minorHAnsi"/>
          <w:sz w:val="24"/>
          <w:szCs w:val="24"/>
        </w:rPr>
      </w:pPr>
      <w:r w:rsidRPr="00DB04BB">
        <w:rPr>
          <w:b/>
          <w:sz w:val="24"/>
          <w:szCs w:val="24"/>
        </w:rPr>
        <w:t xml:space="preserve">Δευτέρα, 18-10-2021, </w:t>
      </w:r>
      <w:r w:rsidRPr="00DB04BB">
        <w:rPr>
          <w:rFonts w:cstheme="minorHAnsi"/>
          <w:b/>
          <w:sz w:val="24"/>
          <w:szCs w:val="24"/>
        </w:rPr>
        <w:t>13:15-14:00</w:t>
      </w:r>
      <w:r w:rsidRPr="00DB04BB">
        <w:rPr>
          <w:rFonts w:cstheme="minorHAnsi"/>
          <w:sz w:val="24"/>
          <w:szCs w:val="24"/>
        </w:rPr>
        <w:t xml:space="preserve"> </w:t>
      </w:r>
    </w:p>
    <w:p w:rsidR="00AC50B6" w:rsidRPr="00DB04BB" w:rsidRDefault="008E291C" w:rsidP="003F78FE">
      <w:pPr>
        <w:spacing w:line="276" w:lineRule="auto"/>
        <w:jc w:val="both"/>
        <w:rPr>
          <w:rFonts w:cstheme="minorHAnsi"/>
          <w:sz w:val="24"/>
          <w:szCs w:val="24"/>
          <w:highlight w:val="yellow"/>
        </w:rPr>
      </w:pPr>
      <w:proofErr w:type="spellStart"/>
      <w:r w:rsidRPr="008E291C">
        <w:rPr>
          <w:sz w:val="24"/>
          <w:szCs w:val="24"/>
        </w:rPr>
        <w:t>Κουμανάκου</w:t>
      </w:r>
      <w:proofErr w:type="spellEnd"/>
      <w:r w:rsidRPr="008E291C">
        <w:rPr>
          <w:sz w:val="24"/>
          <w:szCs w:val="24"/>
        </w:rPr>
        <w:t xml:space="preserve"> Μ</w:t>
      </w:r>
      <w:r>
        <w:rPr>
          <w:sz w:val="24"/>
          <w:szCs w:val="24"/>
        </w:rPr>
        <w:t>.Α.</w:t>
      </w:r>
      <w:r w:rsidRPr="008E291C">
        <w:rPr>
          <w:sz w:val="24"/>
          <w:szCs w:val="24"/>
        </w:rPr>
        <w:t>,</w:t>
      </w:r>
      <w:r>
        <w:rPr>
          <w:b/>
          <w:sz w:val="24"/>
          <w:szCs w:val="24"/>
        </w:rPr>
        <w:t xml:space="preserve"> </w:t>
      </w:r>
      <w:r w:rsidR="00AC50B6" w:rsidRPr="008E291C">
        <w:rPr>
          <w:b/>
          <w:i/>
          <w:sz w:val="24"/>
          <w:szCs w:val="24"/>
        </w:rPr>
        <w:t>Οικολογία - Παγκόσμια και τοπική Φυσική κληρονομιά</w:t>
      </w:r>
      <w:r w:rsidR="00DB04BB" w:rsidRPr="008E291C">
        <w:rPr>
          <w:b/>
          <w:i/>
          <w:sz w:val="24"/>
          <w:szCs w:val="24"/>
        </w:rPr>
        <w:t xml:space="preserve">: </w:t>
      </w:r>
      <w:r w:rsidR="00DB04BB" w:rsidRPr="008E291C">
        <w:rPr>
          <w:i/>
          <w:sz w:val="24"/>
          <w:szCs w:val="24"/>
        </w:rPr>
        <w:t>αξιοποίηση τεχνικών του Εκπαιδευτικού Δράματος στον εμπλουτισμό των Προγραμμάτων Καλλιέργειας Δεξιοτήτων, δημιουργία σχετικού δικτύου εκπαιδευτικών και αποθετηρίου δραστηριοτήτων</w:t>
      </w:r>
    </w:p>
    <w:p w:rsidR="00DB04BB" w:rsidRDefault="00DB04BB" w:rsidP="003F78FE">
      <w:pPr>
        <w:spacing w:line="276" w:lineRule="auto"/>
        <w:jc w:val="both"/>
        <w:rPr>
          <w:rFonts w:cstheme="minorHAnsi"/>
          <w:b/>
          <w:sz w:val="24"/>
          <w:szCs w:val="24"/>
        </w:rPr>
      </w:pPr>
      <w:r w:rsidRPr="00DB04BB">
        <w:rPr>
          <w:b/>
          <w:sz w:val="24"/>
          <w:szCs w:val="24"/>
        </w:rPr>
        <w:t xml:space="preserve">Τετάρτη, 20-10-2021, </w:t>
      </w:r>
      <w:r w:rsidRPr="00DB04BB">
        <w:rPr>
          <w:rFonts w:cstheme="minorHAnsi"/>
          <w:b/>
          <w:sz w:val="24"/>
          <w:szCs w:val="24"/>
        </w:rPr>
        <w:t>13:15-14:00</w:t>
      </w:r>
    </w:p>
    <w:p w:rsidR="00AC50B6" w:rsidRPr="008E291C" w:rsidRDefault="008E291C" w:rsidP="003F78FE">
      <w:pPr>
        <w:spacing w:line="276" w:lineRule="auto"/>
        <w:jc w:val="both"/>
        <w:rPr>
          <w:b/>
          <w:i/>
          <w:sz w:val="24"/>
          <w:szCs w:val="24"/>
        </w:rPr>
      </w:pPr>
      <w:proofErr w:type="spellStart"/>
      <w:r w:rsidRPr="008E291C">
        <w:rPr>
          <w:sz w:val="24"/>
          <w:szCs w:val="24"/>
        </w:rPr>
        <w:t>Κουμανάκου</w:t>
      </w:r>
      <w:proofErr w:type="spellEnd"/>
      <w:r w:rsidRPr="008E291C">
        <w:rPr>
          <w:sz w:val="24"/>
          <w:szCs w:val="24"/>
        </w:rPr>
        <w:t xml:space="preserve"> Μ</w:t>
      </w:r>
      <w:r>
        <w:rPr>
          <w:sz w:val="24"/>
          <w:szCs w:val="24"/>
        </w:rPr>
        <w:t>.Α.</w:t>
      </w:r>
      <w:r w:rsidRPr="008E291C">
        <w:rPr>
          <w:sz w:val="24"/>
          <w:szCs w:val="24"/>
        </w:rPr>
        <w:t>,</w:t>
      </w:r>
      <w:r>
        <w:rPr>
          <w:b/>
          <w:sz w:val="24"/>
          <w:szCs w:val="24"/>
        </w:rPr>
        <w:t xml:space="preserve"> </w:t>
      </w:r>
      <w:r w:rsidR="00AC50B6" w:rsidRPr="008E291C">
        <w:rPr>
          <w:b/>
          <w:i/>
          <w:sz w:val="24"/>
          <w:szCs w:val="24"/>
        </w:rPr>
        <w:t>Φυσικές Καταστροφές, Πολιτική προστασία</w:t>
      </w:r>
      <w:r w:rsidR="00DB04BB" w:rsidRPr="008E291C">
        <w:rPr>
          <w:b/>
          <w:i/>
          <w:sz w:val="24"/>
          <w:szCs w:val="24"/>
        </w:rPr>
        <w:t xml:space="preserve">: </w:t>
      </w:r>
      <w:r w:rsidR="00DB04BB" w:rsidRPr="008E291C">
        <w:rPr>
          <w:i/>
          <w:sz w:val="24"/>
          <w:szCs w:val="24"/>
        </w:rPr>
        <w:t>αξιοποίηση τεχνικών του Εκπαιδευτικού Δράματος στον εμπλουτισμό των Προγραμμάτων Καλλιέργειας Δεξιοτήτων, δημιουργία σχετικού δικτύου εκπαιδευτικών και αποθετηρίου δραστηριοτήτων</w:t>
      </w:r>
    </w:p>
    <w:p w:rsidR="00DB04BB" w:rsidRDefault="00DB04BB" w:rsidP="003F78FE">
      <w:pPr>
        <w:spacing w:line="276" w:lineRule="auto"/>
        <w:jc w:val="both"/>
        <w:rPr>
          <w:rFonts w:cstheme="minorHAnsi"/>
          <w:b/>
          <w:sz w:val="24"/>
          <w:szCs w:val="24"/>
        </w:rPr>
      </w:pPr>
      <w:r w:rsidRPr="00DB04BB">
        <w:rPr>
          <w:b/>
          <w:sz w:val="24"/>
          <w:szCs w:val="24"/>
        </w:rPr>
        <w:t xml:space="preserve">Παρασκευή, 22-10-2021, </w:t>
      </w:r>
      <w:r w:rsidRPr="00DB04BB">
        <w:rPr>
          <w:rFonts w:cstheme="minorHAnsi"/>
          <w:b/>
          <w:sz w:val="24"/>
          <w:szCs w:val="24"/>
        </w:rPr>
        <w:t>13:15-14:00</w:t>
      </w:r>
    </w:p>
    <w:p w:rsidR="00AC50B6" w:rsidRPr="00DB04BB" w:rsidRDefault="008E291C" w:rsidP="003F78FE">
      <w:pPr>
        <w:spacing w:line="276" w:lineRule="auto"/>
        <w:jc w:val="both"/>
        <w:rPr>
          <w:rFonts w:cstheme="minorHAnsi"/>
          <w:b/>
          <w:sz w:val="24"/>
          <w:szCs w:val="24"/>
          <w:highlight w:val="yellow"/>
        </w:rPr>
      </w:pPr>
      <w:proofErr w:type="spellStart"/>
      <w:r w:rsidRPr="008E291C">
        <w:rPr>
          <w:sz w:val="24"/>
          <w:szCs w:val="24"/>
        </w:rPr>
        <w:t>Κουμανάκου</w:t>
      </w:r>
      <w:proofErr w:type="spellEnd"/>
      <w:r w:rsidRPr="008E291C">
        <w:rPr>
          <w:sz w:val="24"/>
          <w:szCs w:val="24"/>
        </w:rPr>
        <w:t xml:space="preserve"> Μ</w:t>
      </w:r>
      <w:r>
        <w:rPr>
          <w:sz w:val="24"/>
          <w:szCs w:val="24"/>
        </w:rPr>
        <w:t>.Α.</w:t>
      </w:r>
      <w:r w:rsidRPr="008E291C">
        <w:rPr>
          <w:sz w:val="24"/>
          <w:szCs w:val="24"/>
        </w:rPr>
        <w:t>,</w:t>
      </w:r>
      <w:r>
        <w:rPr>
          <w:b/>
          <w:sz w:val="24"/>
          <w:szCs w:val="24"/>
        </w:rPr>
        <w:t xml:space="preserve"> </w:t>
      </w:r>
      <w:r w:rsidR="00AC50B6" w:rsidRPr="008E291C">
        <w:rPr>
          <w:b/>
          <w:i/>
          <w:sz w:val="24"/>
          <w:szCs w:val="24"/>
        </w:rPr>
        <w:t>Παγκόσμια και τοπική Πολιτιστική Κληρονομιά</w:t>
      </w:r>
      <w:r w:rsidR="00DB04BB" w:rsidRPr="008E291C">
        <w:rPr>
          <w:b/>
          <w:i/>
          <w:sz w:val="24"/>
          <w:szCs w:val="24"/>
        </w:rPr>
        <w:t xml:space="preserve">: </w:t>
      </w:r>
      <w:r w:rsidR="00DB04BB" w:rsidRPr="008E291C">
        <w:rPr>
          <w:i/>
          <w:sz w:val="24"/>
          <w:szCs w:val="24"/>
        </w:rPr>
        <w:t>αξιοποίηση τεχνικών του Εκπαιδευτικού Δράματος στον εμπλουτισμό των Προγραμμάτων Καλλιέργειας Δεξιοτήτων, δημιουργία σχετικού δικτύου εκπαιδευτικών και αποθετηρίου δραστηριοτήτων</w:t>
      </w:r>
    </w:p>
    <w:p w:rsidR="008E291C" w:rsidRPr="003F3CB3" w:rsidRDefault="00C47CD1" w:rsidP="008E291C">
      <w:pPr>
        <w:spacing w:line="276" w:lineRule="auto"/>
        <w:jc w:val="both"/>
        <w:rPr>
          <w:rFonts w:cstheme="minorHAnsi"/>
          <w:b/>
          <w:sz w:val="24"/>
          <w:szCs w:val="24"/>
        </w:rPr>
      </w:pPr>
      <w:r w:rsidRPr="00DB04BB">
        <w:rPr>
          <w:b/>
          <w:sz w:val="24"/>
          <w:szCs w:val="24"/>
        </w:rPr>
        <w:lastRenderedPageBreak/>
        <w:t>Τετάρτη</w:t>
      </w:r>
      <w:r w:rsidR="00DB04BB" w:rsidRPr="00DB04BB">
        <w:rPr>
          <w:b/>
          <w:sz w:val="24"/>
          <w:szCs w:val="24"/>
        </w:rPr>
        <w:t>,</w:t>
      </w:r>
      <w:r w:rsidRPr="00DB04BB">
        <w:rPr>
          <w:b/>
          <w:sz w:val="24"/>
          <w:szCs w:val="24"/>
        </w:rPr>
        <w:t xml:space="preserve"> 27-10</w:t>
      </w:r>
      <w:r w:rsidR="00DB04BB" w:rsidRPr="00DB04BB">
        <w:rPr>
          <w:b/>
          <w:sz w:val="24"/>
          <w:szCs w:val="24"/>
        </w:rPr>
        <w:t>-2021, 13:15-14:00</w:t>
      </w:r>
      <w:r w:rsidR="008E291C">
        <w:rPr>
          <w:b/>
          <w:sz w:val="24"/>
          <w:szCs w:val="24"/>
        </w:rPr>
        <w:t xml:space="preserve"> </w:t>
      </w:r>
      <w:r w:rsidR="008E291C" w:rsidRPr="003F3CB3">
        <w:rPr>
          <w:b/>
          <w:sz w:val="24"/>
          <w:szCs w:val="24"/>
        </w:rPr>
        <w:t>(</w:t>
      </w:r>
      <w:r w:rsidR="008E291C" w:rsidRPr="003F3CB3">
        <w:rPr>
          <w:rFonts w:cstheme="minorHAnsi"/>
          <w:b/>
          <w:sz w:val="24"/>
          <w:szCs w:val="24"/>
        </w:rPr>
        <w:t xml:space="preserve">για τους αναπληρωτές που προσλήφθηκαν στη β΄ φάση) </w:t>
      </w:r>
    </w:p>
    <w:p w:rsidR="008E291C" w:rsidRPr="00DB04BB" w:rsidRDefault="008E291C" w:rsidP="008E291C">
      <w:pPr>
        <w:spacing w:line="276" w:lineRule="auto"/>
        <w:jc w:val="both"/>
        <w:rPr>
          <w:b/>
          <w:sz w:val="24"/>
          <w:szCs w:val="24"/>
        </w:rPr>
      </w:pPr>
      <w:proofErr w:type="spellStart"/>
      <w:r w:rsidRPr="008E291C">
        <w:rPr>
          <w:sz w:val="24"/>
          <w:szCs w:val="24"/>
        </w:rPr>
        <w:t>Κουμανάκου</w:t>
      </w:r>
      <w:proofErr w:type="spellEnd"/>
      <w:r w:rsidRPr="008E291C">
        <w:rPr>
          <w:sz w:val="24"/>
          <w:szCs w:val="24"/>
        </w:rPr>
        <w:t xml:space="preserve"> Μ</w:t>
      </w:r>
      <w:r>
        <w:rPr>
          <w:sz w:val="24"/>
          <w:szCs w:val="24"/>
        </w:rPr>
        <w:t>.Α.</w:t>
      </w:r>
      <w:r w:rsidRPr="008E291C">
        <w:rPr>
          <w:sz w:val="24"/>
          <w:szCs w:val="24"/>
        </w:rPr>
        <w:t>,</w:t>
      </w:r>
      <w:r>
        <w:rPr>
          <w:b/>
          <w:sz w:val="24"/>
          <w:szCs w:val="24"/>
        </w:rPr>
        <w:t xml:space="preserve"> </w:t>
      </w:r>
      <w:r w:rsidRPr="008E291C">
        <w:rPr>
          <w:i/>
          <w:sz w:val="24"/>
          <w:szCs w:val="24"/>
        </w:rPr>
        <w:t>Ι. Σχολικό κλίμα και μαθησιακή συμπεριφορά, ΙΙ. Εκπαιδευτικό Δράμα, μια παιδαγωγική διαδικασία, ΙΙΙ. Εργαστήρια Δεξιοτήτων και αξιοποίηση τεχνικών Εκπαιδευτικού Δράματος στον σχεδιασμό διεπιστημονικών Σχεδίων Δράσης, IV. Παρουσίαση του θεματικού Δικτύου και του σχετικού ψηφιακού αποθετηρίου «Από το επιτραπέζιο στο ψηφιακό παιχνίδι» για τους εκπαιδευτικούς ΠΕ91-Θεατρικής Αγωγής Βόρειας Ελλάδας</w:t>
      </w:r>
    </w:p>
    <w:p w:rsidR="00A57DF5" w:rsidRPr="00A57DF5" w:rsidRDefault="00A57DF5" w:rsidP="00A57DF5">
      <w:pPr>
        <w:spacing w:line="276" w:lineRule="auto"/>
        <w:jc w:val="both"/>
        <w:rPr>
          <w:rFonts w:cstheme="minorHAnsi"/>
          <w:sz w:val="24"/>
          <w:szCs w:val="24"/>
        </w:rPr>
      </w:pPr>
      <w:r w:rsidRPr="00A57DF5">
        <w:rPr>
          <w:rFonts w:cstheme="minorHAnsi"/>
          <w:b/>
          <w:sz w:val="24"/>
          <w:szCs w:val="24"/>
        </w:rPr>
        <w:t xml:space="preserve">Απαραίτητη η συμπλήρωση της φόρμας συμμετοχής έως μία ώρα πριν την έναρξη κάθε επιμόρφωσης </w:t>
      </w:r>
      <w:r w:rsidRPr="00A57DF5">
        <w:rPr>
          <w:rFonts w:cstheme="minorHAnsi"/>
          <w:sz w:val="24"/>
          <w:szCs w:val="24"/>
        </w:rPr>
        <w:t xml:space="preserve">στον </w:t>
      </w:r>
      <w:proofErr w:type="spellStart"/>
      <w:r w:rsidRPr="00A57DF5">
        <w:rPr>
          <w:rFonts w:cstheme="minorHAnsi"/>
          <w:sz w:val="24"/>
          <w:szCs w:val="24"/>
        </w:rPr>
        <w:t>υπερσύνδεσμο</w:t>
      </w:r>
      <w:proofErr w:type="spellEnd"/>
      <w:r w:rsidRPr="00A57DF5">
        <w:rPr>
          <w:rFonts w:cstheme="minorHAnsi"/>
          <w:sz w:val="24"/>
          <w:szCs w:val="24"/>
        </w:rPr>
        <w:t xml:space="preserve"> </w:t>
      </w:r>
      <w:hyperlink r:id="rId6" w:history="1">
        <w:r w:rsidRPr="00A57DF5">
          <w:rPr>
            <w:rStyle w:val="-"/>
            <w:rFonts w:cstheme="minorHAnsi"/>
            <w:sz w:val="24"/>
            <w:szCs w:val="24"/>
          </w:rPr>
          <w:t>https://forms.gle/nWtbSaZMrbrSypvp8</w:t>
        </w:r>
      </w:hyperlink>
      <w:r>
        <w:rPr>
          <w:rFonts w:cstheme="minorHAnsi"/>
          <w:sz w:val="24"/>
          <w:szCs w:val="24"/>
        </w:rPr>
        <w:t xml:space="preserve"> </w:t>
      </w:r>
      <w:r w:rsidRPr="00A57DF5">
        <w:rPr>
          <w:rFonts w:cstheme="minorHAnsi"/>
          <w:sz w:val="24"/>
          <w:szCs w:val="24"/>
        </w:rPr>
        <w:t>Σημειώνεται ότι ο</w:t>
      </w:r>
      <w:r>
        <w:rPr>
          <w:rFonts w:cstheme="minorHAnsi"/>
          <w:sz w:val="24"/>
          <w:szCs w:val="24"/>
        </w:rPr>
        <w:t xml:space="preserve"> </w:t>
      </w:r>
      <w:r w:rsidRPr="00A57DF5">
        <w:rPr>
          <w:rFonts w:cstheme="minorHAnsi"/>
          <w:sz w:val="24"/>
          <w:szCs w:val="24"/>
        </w:rPr>
        <w:t>σχετικός σύνδεσμος συμμετοχής θα αποστ</w:t>
      </w:r>
      <w:r>
        <w:rPr>
          <w:rFonts w:cstheme="minorHAnsi"/>
          <w:sz w:val="24"/>
          <w:szCs w:val="24"/>
        </w:rPr>
        <w:t xml:space="preserve">έλλεται </w:t>
      </w:r>
      <w:r w:rsidRPr="00A57DF5">
        <w:rPr>
          <w:rFonts w:cstheme="minorHAnsi"/>
          <w:sz w:val="24"/>
          <w:szCs w:val="24"/>
        </w:rPr>
        <w:t>στην ηλεκτρονική διεύθυνση των</w:t>
      </w:r>
      <w:r>
        <w:rPr>
          <w:rFonts w:cstheme="minorHAnsi"/>
          <w:sz w:val="24"/>
          <w:szCs w:val="24"/>
        </w:rPr>
        <w:t xml:space="preserve"> </w:t>
      </w:r>
      <w:r w:rsidRPr="00A57DF5">
        <w:rPr>
          <w:rFonts w:cstheme="minorHAnsi"/>
          <w:sz w:val="24"/>
          <w:szCs w:val="24"/>
        </w:rPr>
        <w:t>εκπαιδευτικών, που θα δηλώσουν συμμετοχή, μ</w:t>
      </w:r>
      <w:r>
        <w:rPr>
          <w:rFonts w:cstheme="minorHAnsi"/>
          <w:sz w:val="24"/>
          <w:szCs w:val="24"/>
        </w:rPr>
        <w:t>ισή</w:t>
      </w:r>
      <w:r w:rsidRPr="00A57DF5">
        <w:rPr>
          <w:rFonts w:cstheme="minorHAnsi"/>
          <w:sz w:val="24"/>
          <w:szCs w:val="24"/>
        </w:rPr>
        <w:t xml:space="preserve"> ώρα πριν την έναρξη </w:t>
      </w:r>
      <w:r>
        <w:rPr>
          <w:rFonts w:cstheme="minorHAnsi"/>
          <w:sz w:val="24"/>
          <w:szCs w:val="24"/>
        </w:rPr>
        <w:t xml:space="preserve">της </w:t>
      </w:r>
      <w:r w:rsidRPr="00A57DF5">
        <w:rPr>
          <w:rFonts w:cstheme="minorHAnsi"/>
          <w:sz w:val="24"/>
          <w:szCs w:val="24"/>
        </w:rPr>
        <w:t>επιμόρφωσης. Παρακαλούνται οι εκπαιδευτικοί να ελέγ</w:t>
      </w:r>
      <w:r>
        <w:rPr>
          <w:rFonts w:cstheme="minorHAnsi"/>
          <w:sz w:val="24"/>
          <w:szCs w:val="24"/>
        </w:rPr>
        <w:t>χ</w:t>
      </w:r>
      <w:r w:rsidRPr="00A57DF5">
        <w:rPr>
          <w:rFonts w:cstheme="minorHAnsi"/>
          <w:sz w:val="24"/>
          <w:szCs w:val="24"/>
        </w:rPr>
        <w:t xml:space="preserve">ουν </w:t>
      </w:r>
      <w:r>
        <w:rPr>
          <w:rFonts w:cstheme="minorHAnsi"/>
          <w:sz w:val="24"/>
          <w:szCs w:val="24"/>
        </w:rPr>
        <w:t xml:space="preserve">και </w:t>
      </w:r>
      <w:r w:rsidRPr="00A57DF5">
        <w:rPr>
          <w:rFonts w:cstheme="minorHAnsi"/>
          <w:sz w:val="24"/>
          <w:szCs w:val="24"/>
        </w:rPr>
        <w:t>τα</w:t>
      </w:r>
      <w:r>
        <w:rPr>
          <w:rFonts w:cstheme="minorHAnsi"/>
          <w:sz w:val="24"/>
          <w:szCs w:val="24"/>
        </w:rPr>
        <w:t xml:space="preserve"> </w:t>
      </w:r>
      <w:r w:rsidRPr="00A57DF5">
        <w:rPr>
          <w:rFonts w:cstheme="minorHAnsi"/>
          <w:sz w:val="24"/>
          <w:szCs w:val="24"/>
        </w:rPr>
        <w:t>μηνύματα της ανεπιθύμητης αλληλογραφίας (</w:t>
      </w:r>
      <w:proofErr w:type="spellStart"/>
      <w:r w:rsidRPr="00A57DF5">
        <w:rPr>
          <w:rFonts w:cstheme="minorHAnsi"/>
          <w:sz w:val="24"/>
          <w:szCs w:val="24"/>
        </w:rPr>
        <w:t>spam</w:t>
      </w:r>
      <w:proofErr w:type="spellEnd"/>
      <w:r w:rsidRPr="00A57DF5">
        <w:rPr>
          <w:rFonts w:cstheme="minorHAnsi"/>
          <w:sz w:val="24"/>
          <w:szCs w:val="24"/>
        </w:rPr>
        <w:t>).</w:t>
      </w:r>
    </w:p>
    <w:p w:rsidR="00A57DF5" w:rsidRPr="00A57DF5" w:rsidRDefault="00A57DF5" w:rsidP="00A57DF5">
      <w:pPr>
        <w:spacing w:line="276" w:lineRule="auto"/>
        <w:jc w:val="both"/>
        <w:rPr>
          <w:rFonts w:cstheme="minorHAnsi"/>
          <w:sz w:val="24"/>
          <w:szCs w:val="24"/>
        </w:rPr>
      </w:pPr>
      <w:r w:rsidRPr="00A57DF5">
        <w:rPr>
          <w:rFonts w:cstheme="minorHAnsi"/>
          <w:sz w:val="24"/>
          <w:szCs w:val="24"/>
        </w:rPr>
        <w:t>Παρακαλούμε με ευθύνη των κ. Διευθυντών/τριών των σχολικών μονάδων να</w:t>
      </w:r>
      <w:r>
        <w:rPr>
          <w:rFonts w:cstheme="minorHAnsi"/>
          <w:sz w:val="24"/>
          <w:szCs w:val="24"/>
        </w:rPr>
        <w:t xml:space="preserve"> </w:t>
      </w:r>
      <w:r w:rsidRPr="00A57DF5">
        <w:rPr>
          <w:rFonts w:cstheme="minorHAnsi"/>
          <w:sz w:val="24"/>
          <w:szCs w:val="24"/>
        </w:rPr>
        <w:t>ενημερωθούν οι εκπαιδευτικοί ΠΕ91 – Θεατρικής Αγωγής.</w:t>
      </w:r>
    </w:p>
    <w:p w:rsidR="00A57DF5" w:rsidRPr="00A57DF5" w:rsidRDefault="00A57DF5" w:rsidP="00A57DF5">
      <w:pPr>
        <w:spacing w:line="276" w:lineRule="auto"/>
        <w:jc w:val="both"/>
        <w:rPr>
          <w:rFonts w:cstheme="minorHAnsi"/>
          <w:sz w:val="24"/>
          <w:szCs w:val="24"/>
        </w:rPr>
      </w:pPr>
    </w:p>
    <w:p w:rsidR="00A57DF5" w:rsidRPr="00A57DF5" w:rsidRDefault="00A57DF5" w:rsidP="00A57DF5">
      <w:pPr>
        <w:spacing w:line="276" w:lineRule="auto"/>
        <w:ind w:left="4320"/>
        <w:jc w:val="both"/>
        <w:rPr>
          <w:rFonts w:cstheme="minorHAnsi"/>
          <w:sz w:val="24"/>
          <w:szCs w:val="24"/>
        </w:rPr>
      </w:pPr>
      <w:r w:rsidRPr="00A57DF5">
        <w:rPr>
          <w:rFonts w:cstheme="minorHAnsi"/>
          <w:sz w:val="24"/>
          <w:szCs w:val="24"/>
        </w:rPr>
        <w:t>Η Σ.Ε.Ε. ΠΕ91 – Θεατρικής Αγωγής</w:t>
      </w:r>
    </w:p>
    <w:p w:rsidR="00A57DF5" w:rsidRPr="00A57DF5" w:rsidRDefault="00A57DF5" w:rsidP="00A57DF5">
      <w:pPr>
        <w:spacing w:line="276" w:lineRule="auto"/>
        <w:jc w:val="both"/>
        <w:rPr>
          <w:rFonts w:cstheme="minorHAnsi"/>
          <w:sz w:val="24"/>
          <w:szCs w:val="24"/>
        </w:rPr>
      </w:pPr>
    </w:p>
    <w:p w:rsidR="006A60A1" w:rsidRDefault="00D93BE8" w:rsidP="00A57DF5">
      <w:pPr>
        <w:spacing w:line="276" w:lineRule="auto"/>
        <w:ind w:left="4320"/>
        <w:jc w:val="both"/>
        <w:rPr>
          <w:rFonts w:cstheme="minorHAnsi"/>
          <w:sz w:val="24"/>
          <w:szCs w:val="24"/>
          <w:highlight w:val="yellow"/>
        </w:rPr>
      </w:pPr>
      <w:r>
        <w:rPr>
          <w:rFonts w:cstheme="minorHAnsi"/>
          <w:sz w:val="24"/>
          <w:szCs w:val="24"/>
        </w:rPr>
        <w:t xml:space="preserve">  </w:t>
      </w:r>
      <w:proofErr w:type="spellStart"/>
      <w:r w:rsidR="00A57DF5" w:rsidRPr="00A57DF5">
        <w:rPr>
          <w:rFonts w:cstheme="minorHAnsi"/>
          <w:sz w:val="24"/>
          <w:szCs w:val="24"/>
        </w:rPr>
        <w:t>Κουμανάκου</w:t>
      </w:r>
      <w:proofErr w:type="spellEnd"/>
      <w:r w:rsidR="00A57DF5" w:rsidRPr="00A57DF5">
        <w:rPr>
          <w:rFonts w:cstheme="minorHAnsi"/>
          <w:sz w:val="24"/>
          <w:szCs w:val="24"/>
        </w:rPr>
        <w:t xml:space="preserve"> Μαρία-Αλεξάνδρα</w:t>
      </w:r>
    </w:p>
    <w:p w:rsidR="006A60A1" w:rsidRPr="00C47CD1" w:rsidRDefault="006A60A1" w:rsidP="003F78FE">
      <w:pPr>
        <w:spacing w:line="276" w:lineRule="auto"/>
        <w:jc w:val="both"/>
        <w:rPr>
          <w:rFonts w:cstheme="minorHAnsi"/>
          <w:sz w:val="24"/>
          <w:szCs w:val="24"/>
          <w:highlight w:val="yellow"/>
        </w:rPr>
      </w:pPr>
    </w:p>
    <w:p w:rsidR="00C47CD1" w:rsidRDefault="00C47CD1" w:rsidP="003F78FE">
      <w:pPr>
        <w:spacing w:line="276" w:lineRule="auto"/>
        <w:jc w:val="both"/>
        <w:rPr>
          <w:rFonts w:cstheme="minorHAnsi"/>
          <w:sz w:val="24"/>
          <w:szCs w:val="24"/>
          <w:highlight w:val="yellow"/>
        </w:rPr>
      </w:pPr>
    </w:p>
    <w:p w:rsidR="00EE68ED" w:rsidRDefault="00EE68ED" w:rsidP="003F78FE">
      <w:pPr>
        <w:spacing w:line="276" w:lineRule="auto"/>
        <w:jc w:val="both"/>
        <w:rPr>
          <w:rFonts w:cstheme="minorHAnsi"/>
          <w:sz w:val="24"/>
          <w:szCs w:val="24"/>
          <w:highlight w:val="yellow"/>
        </w:rPr>
      </w:pPr>
    </w:p>
    <w:p w:rsidR="00EE68ED" w:rsidRDefault="00EE68ED" w:rsidP="003F78FE">
      <w:pPr>
        <w:spacing w:line="276" w:lineRule="auto"/>
        <w:jc w:val="both"/>
        <w:rPr>
          <w:rFonts w:cstheme="minorHAnsi"/>
          <w:sz w:val="24"/>
          <w:szCs w:val="24"/>
        </w:rPr>
      </w:pPr>
    </w:p>
    <w:p w:rsidR="00EE68ED" w:rsidRPr="00194296" w:rsidRDefault="00EE68ED" w:rsidP="003F78FE">
      <w:pPr>
        <w:spacing w:line="276" w:lineRule="auto"/>
        <w:jc w:val="both"/>
        <w:rPr>
          <w:rFonts w:cstheme="minorHAnsi"/>
          <w:sz w:val="24"/>
          <w:szCs w:val="24"/>
        </w:rPr>
      </w:pPr>
    </w:p>
    <w:p w:rsidR="00F319E6" w:rsidRDefault="00F319E6"/>
    <w:sectPr w:rsidR="00F319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645A33"/>
    <w:multiLevelType w:val="hybridMultilevel"/>
    <w:tmpl w:val="D8CA4E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FE"/>
    <w:rsid w:val="00103234"/>
    <w:rsid w:val="003B25C0"/>
    <w:rsid w:val="003F3CB3"/>
    <w:rsid w:val="003F78FE"/>
    <w:rsid w:val="006A60A1"/>
    <w:rsid w:val="008C05E8"/>
    <w:rsid w:val="008E291C"/>
    <w:rsid w:val="009953C5"/>
    <w:rsid w:val="00A57DF5"/>
    <w:rsid w:val="00AC50B6"/>
    <w:rsid w:val="00C47CD1"/>
    <w:rsid w:val="00CF18FE"/>
    <w:rsid w:val="00D93BE8"/>
    <w:rsid w:val="00DB04BB"/>
    <w:rsid w:val="00EE68ED"/>
    <w:rsid w:val="00F319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C06C"/>
  <w15:chartTrackingRefBased/>
  <w15:docId w15:val="{F6BB8DCD-4F1D-48BE-89AF-EC773EB7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8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78FE"/>
    <w:pPr>
      <w:ind w:left="720"/>
      <w:contextualSpacing/>
    </w:pPr>
  </w:style>
  <w:style w:type="character" w:styleId="-">
    <w:name w:val="Hyperlink"/>
    <w:basedOn w:val="a0"/>
    <w:uiPriority w:val="99"/>
    <w:unhideWhenUsed/>
    <w:rsid w:val="00A57DF5"/>
    <w:rPr>
      <w:color w:val="0563C1" w:themeColor="hyperlink"/>
      <w:u w:val="single"/>
    </w:rPr>
  </w:style>
  <w:style w:type="character" w:styleId="a4">
    <w:name w:val="Unresolved Mention"/>
    <w:basedOn w:val="a0"/>
    <w:uiPriority w:val="99"/>
    <w:semiHidden/>
    <w:unhideWhenUsed/>
    <w:rsid w:val="00A57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nWtbSaZMrbrSypvp8%2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740</Words>
  <Characters>3998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2021-10-07T13:42:00Z</dcterms:created>
  <dcterms:modified xsi:type="dcterms:W3CDTF">2021-10-08T08:24:00Z</dcterms:modified>
</cp:coreProperties>
</file>